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D8605F0"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211B2F87" w:rsidR="00284F60" w:rsidRPr="00AE3F71" w:rsidRDefault="00284F60" w:rsidP="00284F60">
      <w:pPr>
        <w:spacing w:after="0" w:line="240" w:lineRule="auto"/>
        <w:jc w:val="center"/>
        <w:rPr>
          <w:rFonts w:ascii="Calibri Light" w:hAnsi="Calibri Light" w:cs="Calibri Light"/>
          <w:b/>
          <w:caps/>
          <w:sz w:val="22"/>
          <w:szCs w:val="22"/>
        </w:rPr>
      </w:pPr>
      <w:r w:rsidRPr="00AE3F71">
        <w:rPr>
          <w:rFonts w:ascii="Calibri Light" w:hAnsi="Calibri Light" w:cs="Calibri Light"/>
          <w:b/>
          <w:caps/>
          <w:sz w:val="22"/>
          <w:szCs w:val="22"/>
        </w:rPr>
        <w:t xml:space="preserve"> „</w:t>
      </w:r>
      <w:r w:rsidR="003E50FC" w:rsidRPr="00AE3F71">
        <w:rPr>
          <w:rFonts w:ascii="Calibri Light" w:hAnsi="Calibri Light" w:cs="Calibri Light"/>
          <w:b/>
          <w:caps/>
          <w:sz w:val="22"/>
          <w:szCs w:val="22"/>
        </w:rPr>
        <w:t>Microsoft 365 (arba lygiaverčių) licencijų nuomos bei vystymo paslaugos</w:t>
      </w:r>
      <w:r w:rsidRPr="00AE3F71">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3E50FC">
        <w:rPr>
          <w:rFonts w:ascii="Calibri Light" w:hAnsi="Calibri Light" w:cs="Calibri Light"/>
          <w:sz w:val="22"/>
          <w:szCs w:val="22"/>
          <w:lang w:eastAsia="en-US"/>
        </w:rPr>
        <w:t xml:space="preserve">sutinkame su </w:t>
      </w:r>
      <w:r w:rsidRPr="003E50FC">
        <w:rPr>
          <w:rFonts w:ascii="Calibri Light" w:hAnsi="Calibri Light" w:cs="Calibri Light"/>
          <w:sz w:val="22"/>
          <w:szCs w:val="22"/>
        </w:rPr>
        <w:t>paskelbtais</w:t>
      </w:r>
      <w:r w:rsidRPr="003E50FC">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749E458B"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3E50FC">
        <w:rPr>
          <w:rFonts w:ascii="Calibri Light" w:hAnsi="Calibri Light" w:cs="Calibri Light"/>
          <w:sz w:val="22"/>
          <w:szCs w:val="22"/>
          <w:lang w:eastAsia="en-US"/>
        </w:rPr>
        <w:t xml:space="preserve">atitinkančias </w:t>
      </w:r>
      <w:r w:rsidR="003E50FC" w:rsidRPr="003E50FC">
        <w:rPr>
          <w:rFonts w:ascii="Calibri Light" w:hAnsi="Calibri Light" w:cs="Calibri Light"/>
          <w:sz w:val="22"/>
          <w:szCs w:val="22"/>
        </w:rPr>
        <w:t>p</w:t>
      </w:r>
      <w:r w:rsidRPr="003E50FC">
        <w:rPr>
          <w:rFonts w:ascii="Calibri Light" w:hAnsi="Calibri Light" w:cs="Calibri Light"/>
          <w:sz w:val="22"/>
          <w:szCs w:val="22"/>
        </w:rPr>
        <w:t>rekes</w:t>
      </w:r>
      <w:r w:rsidRPr="003E50FC">
        <w:rPr>
          <w:rFonts w:ascii="Calibri Light" w:hAnsi="Calibri Light" w:cs="Calibri Light"/>
          <w:sz w:val="22"/>
          <w:szCs w:val="22"/>
          <w:lang w:eastAsia="en-US"/>
        </w:rPr>
        <w:t xml:space="preserve"> už </w:t>
      </w:r>
      <w:r w:rsidRPr="001A011B">
        <w:rPr>
          <w:rFonts w:ascii="Calibri Light" w:hAnsi="Calibri Light" w:cs="Calibri Light"/>
          <w:sz w:val="22"/>
          <w:szCs w:val="22"/>
          <w:lang w:eastAsia="en-US"/>
        </w:rPr>
        <w:t xml:space="preserve">jų </w:t>
      </w:r>
      <w:r w:rsidRPr="003E50FC">
        <w:rPr>
          <w:rFonts w:ascii="Calibri Light" w:hAnsi="Calibri Light" w:cs="Calibri Light"/>
          <w:sz w:val="22"/>
          <w:szCs w:val="22"/>
          <w:lang w:eastAsia="en-US"/>
        </w:rPr>
        <w:t xml:space="preserve">fiksuotą </w:t>
      </w:r>
      <w:r w:rsidRPr="003E50FC">
        <w:rPr>
          <w:rFonts w:ascii="Calibri Light" w:hAnsi="Calibri Light" w:cs="Calibri Light"/>
          <w:sz w:val="22"/>
          <w:szCs w:val="22"/>
        </w:rPr>
        <w:t>įkainį</w:t>
      </w:r>
      <w:r w:rsidR="003E50FC" w:rsidRPr="003E50FC">
        <w:rPr>
          <w:rFonts w:ascii="Calibri Light" w:hAnsi="Calibri Light" w:cs="Calibri Light"/>
          <w:sz w:val="22"/>
          <w:szCs w:val="22"/>
        </w:rPr>
        <w:t>:</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ayout w:type="fixed"/>
        <w:tblLook w:val="04A0" w:firstRow="1" w:lastRow="0" w:firstColumn="1" w:lastColumn="0" w:noHBand="0" w:noVBand="1"/>
      </w:tblPr>
      <w:tblGrid>
        <w:gridCol w:w="989"/>
        <w:gridCol w:w="4818"/>
        <w:gridCol w:w="852"/>
        <w:gridCol w:w="1415"/>
        <w:gridCol w:w="1134"/>
        <w:gridCol w:w="987"/>
      </w:tblGrid>
      <w:tr w:rsidR="008B0BF5" w:rsidRPr="001A011B" w14:paraId="43C96E09" w14:textId="77777777" w:rsidTr="008B0BF5">
        <w:trPr>
          <w:trHeight w:val="705"/>
        </w:trPr>
        <w:tc>
          <w:tcPr>
            <w:tcW w:w="485" w:type="pct"/>
            <w:tcBorders>
              <w:top w:val="single" w:sz="4" w:space="0" w:color="auto"/>
              <w:left w:val="single" w:sz="4" w:space="0" w:color="auto"/>
              <w:bottom w:val="single" w:sz="4" w:space="0" w:color="auto"/>
              <w:right w:val="single" w:sz="4" w:space="0" w:color="auto"/>
            </w:tcBorders>
            <w:vAlign w:val="bottom"/>
          </w:tcPr>
          <w:p w14:paraId="2FE2E3EF" w14:textId="7991D9C4" w:rsidR="00197484" w:rsidRPr="001A011B" w:rsidRDefault="00197484" w:rsidP="00197484">
            <w:pPr>
              <w:spacing w:after="0" w:line="240" w:lineRule="auto"/>
              <w:jc w:val="center"/>
              <w:rPr>
                <w:rFonts w:ascii="Calibri Light" w:hAnsi="Calibri Light" w:cs="Calibri Light"/>
                <w:b/>
                <w:bCs/>
                <w:color w:val="000000"/>
                <w:sz w:val="22"/>
                <w:szCs w:val="22"/>
              </w:rPr>
            </w:pPr>
            <w:proofErr w:type="spellStart"/>
            <w:r>
              <w:rPr>
                <w:rFonts w:ascii="Calibri Light" w:hAnsi="Calibri Light" w:cs="Calibri Light"/>
                <w:b/>
                <w:bCs/>
                <w:color w:val="000000"/>
                <w:sz w:val="22"/>
                <w:szCs w:val="22"/>
              </w:rPr>
              <w:t>Eil</w:t>
            </w:r>
            <w:proofErr w:type="spellEnd"/>
            <w:r>
              <w:rPr>
                <w:rFonts w:ascii="Calibri Light" w:hAnsi="Calibri Light" w:cs="Calibri Light"/>
                <w:b/>
                <w:bCs/>
                <w:color w:val="000000"/>
                <w:sz w:val="22"/>
                <w:szCs w:val="22"/>
              </w:rPr>
              <w:t xml:space="preserve"> .Nr.</w:t>
            </w:r>
          </w:p>
        </w:tc>
        <w:tc>
          <w:tcPr>
            <w:tcW w:w="236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6AF492A" w14:textId="2AB06C68" w:rsidR="00197484" w:rsidRPr="001A011B" w:rsidRDefault="00197484" w:rsidP="002A4BF6">
            <w:pPr>
              <w:spacing w:after="0" w:line="240" w:lineRule="auto"/>
              <w:jc w:val="center"/>
              <w:rPr>
                <w:rFonts w:ascii="Calibri Light" w:hAnsi="Calibri Light" w:cs="Calibri Light"/>
                <w:b/>
                <w:bCs/>
                <w:color w:val="000000"/>
                <w:sz w:val="22"/>
                <w:szCs w:val="22"/>
              </w:rPr>
            </w:pPr>
            <w:r>
              <w:rPr>
                <w:rFonts w:ascii="Calibri" w:eastAsia="Times New Roman" w:hAnsi="Calibri" w:cs="Calibri"/>
                <w:b/>
                <w:bCs/>
              </w:rPr>
              <w:t>Metinis p</w:t>
            </w:r>
            <w:r w:rsidRPr="000C3E3B">
              <w:rPr>
                <w:rFonts w:ascii="Calibri" w:eastAsia="Times New Roman" w:hAnsi="Calibri" w:cs="Calibri"/>
                <w:b/>
                <w:bCs/>
              </w:rPr>
              <w:t>renumeratos licencijos planas</w:t>
            </w:r>
          </w:p>
        </w:tc>
        <w:tc>
          <w:tcPr>
            <w:tcW w:w="418" w:type="pct"/>
            <w:tcBorders>
              <w:top w:val="single" w:sz="4" w:space="0" w:color="auto"/>
              <w:left w:val="nil"/>
              <w:bottom w:val="single" w:sz="4" w:space="0" w:color="auto"/>
              <w:right w:val="single" w:sz="4" w:space="0" w:color="auto"/>
            </w:tcBorders>
            <w:shd w:val="clear" w:color="auto" w:fill="auto"/>
            <w:vAlign w:val="bottom"/>
            <w:hideMark/>
          </w:tcPr>
          <w:p w14:paraId="4D96B989" w14:textId="77777777" w:rsidR="00197484" w:rsidRPr="001A011B" w:rsidRDefault="00197484"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2A588F1E" w14:textId="713B5D21" w:rsidR="00197484" w:rsidRPr="001A011B" w:rsidRDefault="00197484" w:rsidP="00197484">
            <w:pPr>
              <w:spacing w:after="0" w:line="240" w:lineRule="auto"/>
              <w:jc w:val="center"/>
              <w:rPr>
                <w:rFonts w:ascii="Calibri Light" w:hAnsi="Calibri Light" w:cs="Calibri Light"/>
                <w:b/>
                <w:sz w:val="22"/>
                <w:szCs w:val="22"/>
                <w:lang w:eastAsia="en-US"/>
              </w:rPr>
            </w:pPr>
            <w:r w:rsidRPr="00B10038">
              <w:rPr>
                <w:rFonts w:ascii="Calibri Light" w:hAnsi="Calibri Light" w:cs="Calibri Light"/>
                <w:b/>
                <w:sz w:val="22"/>
                <w:szCs w:val="22"/>
                <w:lang w:eastAsia="en-US"/>
              </w:rPr>
              <w:t>Preliminarus kiekis</w:t>
            </w:r>
            <w:r w:rsidRPr="001A011B">
              <w:rPr>
                <w:rFonts w:ascii="Calibri Light" w:hAnsi="Calibri Light" w:cs="Calibri Light"/>
                <w:b/>
                <w:sz w:val="22"/>
                <w:szCs w:val="22"/>
                <w:lang w:eastAsia="en-US"/>
              </w:rPr>
              <w:t xml:space="preserve"> </w:t>
            </w:r>
          </w:p>
          <w:p w14:paraId="53769C4B" w14:textId="4D3BA10E" w:rsidR="00197484" w:rsidRPr="001A011B" w:rsidRDefault="00197484" w:rsidP="002A4BF6">
            <w:pPr>
              <w:spacing w:after="0" w:line="240" w:lineRule="auto"/>
              <w:jc w:val="center"/>
              <w:rPr>
                <w:rFonts w:ascii="Calibri Light" w:hAnsi="Calibri Light" w:cs="Calibri Light"/>
                <w:b/>
                <w:sz w:val="22"/>
                <w:szCs w:val="22"/>
                <w:lang w:eastAsia="en-US"/>
              </w:rPr>
            </w:pPr>
          </w:p>
        </w:tc>
        <w:tc>
          <w:tcPr>
            <w:tcW w:w="556" w:type="pct"/>
            <w:tcBorders>
              <w:top w:val="single" w:sz="4" w:space="0" w:color="auto"/>
              <w:left w:val="nil"/>
              <w:bottom w:val="single" w:sz="4" w:space="0" w:color="auto"/>
              <w:right w:val="single" w:sz="4" w:space="0" w:color="auto"/>
            </w:tcBorders>
            <w:vAlign w:val="center"/>
          </w:tcPr>
          <w:p w14:paraId="0856B860" w14:textId="77777777" w:rsidR="00197484" w:rsidRPr="001A011B" w:rsidRDefault="00197484"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484" w:type="pct"/>
            <w:tcBorders>
              <w:top w:val="single" w:sz="4" w:space="0" w:color="auto"/>
              <w:left w:val="single" w:sz="4" w:space="0" w:color="auto"/>
              <w:bottom w:val="single" w:sz="4" w:space="0" w:color="auto"/>
              <w:right w:val="single" w:sz="4" w:space="0" w:color="auto"/>
            </w:tcBorders>
            <w:vAlign w:val="center"/>
          </w:tcPr>
          <w:p w14:paraId="01EBE729" w14:textId="77777777" w:rsidR="00197484" w:rsidRPr="001A011B" w:rsidRDefault="00197484"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197484" w:rsidRPr="001A011B" w:rsidRDefault="00197484"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8B0BF5" w:rsidRPr="001A011B" w14:paraId="279DAAB7" w14:textId="77777777" w:rsidTr="008B0BF5">
        <w:trPr>
          <w:trHeight w:val="285"/>
        </w:trPr>
        <w:tc>
          <w:tcPr>
            <w:tcW w:w="485" w:type="pct"/>
            <w:tcBorders>
              <w:top w:val="single" w:sz="4" w:space="0" w:color="auto"/>
              <w:left w:val="single" w:sz="4" w:space="0" w:color="auto"/>
              <w:bottom w:val="single" w:sz="4" w:space="0" w:color="auto"/>
              <w:right w:val="single" w:sz="4" w:space="0" w:color="auto"/>
            </w:tcBorders>
          </w:tcPr>
          <w:p w14:paraId="2983EE32" w14:textId="77777777" w:rsidR="00197484" w:rsidRPr="001A011B" w:rsidRDefault="00197484" w:rsidP="002A4BF6">
            <w:pPr>
              <w:spacing w:after="0" w:line="240" w:lineRule="auto"/>
              <w:jc w:val="center"/>
              <w:rPr>
                <w:rFonts w:ascii="Calibri Light" w:hAnsi="Calibri Light" w:cs="Calibri Light"/>
                <w:b/>
                <w:bCs/>
                <w:i/>
                <w:color w:val="000000"/>
                <w:sz w:val="22"/>
                <w:szCs w:val="22"/>
              </w:rPr>
            </w:pPr>
          </w:p>
        </w:tc>
        <w:tc>
          <w:tcPr>
            <w:tcW w:w="2363" w:type="pct"/>
            <w:tcBorders>
              <w:top w:val="single" w:sz="4" w:space="0" w:color="auto"/>
              <w:left w:val="single" w:sz="4" w:space="0" w:color="auto"/>
              <w:bottom w:val="single" w:sz="4" w:space="0" w:color="auto"/>
              <w:right w:val="single" w:sz="4" w:space="0" w:color="auto"/>
            </w:tcBorders>
            <w:shd w:val="clear" w:color="auto" w:fill="auto"/>
            <w:vAlign w:val="bottom"/>
          </w:tcPr>
          <w:p w14:paraId="218F36E6" w14:textId="2E4F0BC9" w:rsidR="00197484" w:rsidRPr="001A011B" w:rsidRDefault="00197484"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18" w:type="pct"/>
            <w:tcBorders>
              <w:top w:val="single" w:sz="4" w:space="0" w:color="auto"/>
              <w:left w:val="nil"/>
              <w:bottom w:val="single" w:sz="4" w:space="0" w:color="auto"/>
              <w:right w:val="single" w:sz="4" w:space="0" w:color="auto"/>
            </w:tcBorders>
            <w:shd w:val="clear" w:color="auto" w:fill="auto"/>
            <w:vAlign w:val="bottom"/>
          </w:tcPr>
          <w:p w14:paraId="0E39D10D" w14:textId="77777777" w:rsidR="00197484" w:rsidRPr="001A011B" w:rsidRDefault="00197484"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694" w:type="pct"/>
            <w:tcBorders>
              <w:top w:val="single" w:sz="4" w:space="0" w:color="auto"/>
              <w:left w:val="nil"/>
              <w:bottom w:val="single" w:sz="4" w:space="0" w:color="auto"/>
              <w:right w:val="single" w:sz="4" w:space="0" w:color="auto"/>
            </w:tcBorders>
            <w:shd w:val="clear" w:color="auto" w:fill="auto"/>
            <w:vAlign w:val="center"/>
          </w:tcPr>
          <w:p w14:paraId="5B159BBD" w14:textId="77777777" w:rsidR="00197484" w:rsidRPr="001A011B" w:rsidRDefault="00197484"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6" w:type="pct"/>
            <w:tcBorders>
              <w:top w:val="single" w:sz="4" w:space="0" w:color="auto"/>
              <w:left w:val="nil"/>
              <w:bottom w:val="single" w:sz="4" w:space="0" w:color="auto"/>
              <w:right w:val="single" w:sz="4" w:space="0" w:color="auto"/>
            </w:tcBorders>
            <w:vAlign w:val="center"/>
          </w:tcPr>
          <w:p w14:paraId="67048E74" w14:textId="77777777" w:rsidR="00197484" w:rsidRPr="001A011B" w:rsidRDefault="00197484"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484" w:type="pct"/>
            <w:tcBorders>
              <w:top w:val="single" w:sz="4" w:space="0" w:color="auto"/>
              <w:left w:val="single" w:sz="4" w:space="0" w:color="auto"/>
              <w:bottom w:val="single" w:sz="4" w:space="0" w:color="auto"/>
              <w:right w:val="single" w:sz="4" w:space="0" w:color="auto"/>
            </w:tcBorders>
            <w:vAlign w:val="center"/>
          </w:tcPr>
          <w:p w14:paraId="34D9EE74" w14:textId="77777777" w:rsidR="00197484" w:rsidRPr="001A011B" w:rsidRDefault="00197484"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B10038" w:rsidRPr="001A011B" w14:paraId="035F8AC7" w14:textId="77777777" w:rsidTr="0041738A">
        <w:trPr>
          <w:trHeight w:val="375"/>
        </w:trPr>
        <w:tc>
          <w:tcPr>
            <w:tcW w:w="485" w:type="pct"/>
            <w:tcBorders>
              <w:top w:val="nil"/>
              <w:left w:val="single" w:sz="4" w:space="0" w:color="auto"/>
              <w:bottom w:val="single" w:sz="4" w:space="0" w:color="auto"/>
              <w:right w:val="single" w:sz="4" w:space="0" w:color="auto"/>
            </w:tcBorders>
          </w:tcPr>
          <w:p w14:paraId="041838B7" w14:textId="16403FD9" w:rsidR="00B10038" w:rsidRPr="00197484" w:rsidRDefault="00B10038" w:rsidP="00B10038">
            <w:pPr>
              <w:pStyle w:val="Sraopastraipa"/>
              <w:numPr>
                <w:ilvl w:val="0"/>
                <w:numId w:val="4"/>
              </w:numPr>
              <w:spacing w:after="0" w:line="240" w:lineRule="auto"/>
              <w:jc w:val="both"/>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66AAE866" w14:textId="732A5423" w:rsidR="00B10038" w:rsidRPr="0082582B" w:rsidRDefault="00B10038" w:rsidP="00B10038">
            <w:pPr>
              <w:spacing w:after="0" w:line="240" w:lineRule="auto"/>
              <w:jc w:val="both"/>
              <w:rPr>
                <w:rFonts w:asciiTheme="majorHAnsi" w:hAnsiTheme="majorHAnsi" w:cstheme="majorHAnsi"/>
                <w:sz w:val="22"/>
                <w:szCs w:val="22"/>
              </w:rPr>
            </w:pPr>
            <w:r w:rsidRPr="0082582B">
              <w:rPr>
                <w:rFonts w:asciiTheme="majorHAnsi" w:eastAsia="Times New Roman" w:hAnsiTheme="majorHAnsi" w:cstheme="majorHAnsi"/>
              </w:rPr>
              <w:t>Exchange Online (</w:t>
            </w:r>
            <w:proofErr w:type="spellStart"/>
            <w:r w:rsidRPr="0082582B">
              <w:rPr>
                <w:rFonts w:asciiTheme="majorHAnsi" w:eastAsia="Times New Roman" w:hAnsiTheme="majorHAnsi" w:cstheme="majorHAnsi"/>
              </w:rPr>
              <w:t>Plan</w:t>
            </w:r>
            <w:proofErr w:type="spellEnd"/>
            <w:r w:rsidRPr="0082582B">
              <w:rPr>
                <w:rFonts w:asciiTheme="majorHAnsi" w:eastAsia="Times New Roman" w:hAnsiTheme="majorHAnsi" w:cstheme="majorHAnsi"/>
              </w:rPr>
              <w:t xml:space="preserve"> 1) arba lygiavertis</w:t>
            </w:r>
          </w:p>
        </w:tc>
        <w:tc>
          <w:tcPr>
            <w:tcW w:w="418" w:type="pct"/>
            <w:tcBorders>
              <w:top w:val="nil"/>
              <w:left w:val="nil"/>
              <w:bottom w:val="single" w:sz="4" w:space="0" w:color="auto"/>
              <w:right w:val="single" w:sz="4" w:space="0" w:color="auto"/>
            </w:tcBorders>
            <w:shd w:val="clear" w:color="auto" w:fill="auto"/>
            <w:hideMark/>
          </w:tcPr>
          <w:p w14:paraId="45A27A8E" w14:textId="2E1900C5"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hideMark/>
          </w:tcPr>
          <w:p w14:paraId="054469D7" w14:textId="47BC7580"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80</w:t>
            </w:r>
          </w:p>
        </w:tc>
        <w:tc>
          <w:tcPr>
            <w:tcW w:w="556" w:type="pct"/>
            <w:tcBorders>
              <w:top w:val="single" w:sz="4" w:space="0" w:color="auto"/>
              <w:left w:val="nil"/>
              <w:bottom w:val="single" w:sz="4" w:space="0" w:color="auto"/>
              <w:right w:val="single" w:sz="4" w:space="0" w:color="auto"/>
            </w:tcBorders>
          </w:tcPr>
          <w:p w14:paraId="2C9CFED3" w14:textId="77777777"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1DE8B474" w14:textId="77777777"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31E295F0" w14:textId="77777777" w:rsidTr="0041738A">
        <w:trPr>
          <w:trHeight w:val="375"/>
        </w:trPr>
        <w:tc>
          <w:tcPr>
            <w:tcW w:w="485" w:type="pct"/>
            <w:tcBorders>
              <w:top w:val="nil"/>
              <w:left w:val="single" w:sz="4" w:space="0" w:color="auto"/>
              <w:bottom w:val="single" w:sz="4" w:space="0" w:color="auto"/>
              <w:right w:val="single" w:sz="4" w:space="0" w:color="auto"/>
            </w:tcBorders>
          </w:tcPr>
          <w:p w14:paraId="503EA6B5" w14:textId="6D215D59"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035BB675" w14:textId="39EAC2D8"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Microsoft 365 </w:t>
            </w:r>
            <w:proofErr w:type="spellStart"/>
            <w:r w:rsidRPr="0082582B">
              <w:rPr>
                <w:rFonts w:asciiTheme="majorHAnsi" w:eastAsia="Times New Roman" w:hAnsiTheme="majorHAnsi" w:cstheme="majorHAnsi"/>
              </w:rPr>
              <w:t>Business</w:t>
            </w:r>
            <w:proofErr w:type="spellEnd"/>
            <w:r w:rsidRPr="0082582B">
              <w:rPr>
                <w:rFonts w:asciiTheme="majorHAnsi" w:eastAsia="Times New Roman" w:hAnsiTheme="majorHAnsi" w:cstheme="majorHAnsi"/>
              </w:rPr>
              <w:t xml:space="preserve"> Basic (</w:t>
            </w:r>
            <w:proofErr w:type="spellStart"/>
            <w:r w:rsidRPr="0082582B">
              <w:rPr>
                <w:rFonts w:asciiTheme="majorHAnsi" w:eastAsia="Times New Roman" w:hAnsiTheme="majorHAnsi" w:cstheme="majorHAnsi"/>
              </w:rPr>
              <w:t>Teams</w:t>
            </w:r>
            <w:proofErr w:type="spellEnd"/>
            <w:r w:rsidRPr="0082582B">
              <w:rPr>
                <w:rFonts w:asciiTheme="majorHAnsi" w:eastAsia="Times New Roman" w:hAnsiTheme="majorHAnsi" w:cstheme="majorHAnsi"/>
              </w:rPr>
              <w:t>) arba lygiavertis</w:t>
            </w:r>
          </w:p>
        </w:tc>
        <w:tc>
          <w:tcPr>
            <w:tcW w:w="418" w:type="pct"/>
            <w:tcBorders>
              <w:top w:val="nil"/>
              <w:left w:val="nil"/>
              <w:bottom w:val="single" w:sz="4" w:space="0" w:color="auto"/>
              <w:right w:val="single" w:sz="4" w:space="0" w:color="auto"/>
            </w:tcBorders>
            <w:shd w:val="clear" w:color="auto" w:fill="auto"/>
          </w:tcPr>
          <w:p w14:paraId="707368E3" w14:textId="31CBFD8C"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168BCA1F" w14:textId="23F49122"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65</w:t>
            </w:r>
          </w:p>
        </w:tc>
        <w:tc>
          <w:tcPr>
            <w:tcW w:w="556" w:type="pct"/>
            <w:tcBorders>
              <w:top w:val="single" w:sz="4" w:space="0" w:color="auto"/>
              <w:left w:val="nil"/>
              <w:bottom w:val="single" w:sz="4" w:space="0" w:color="auto"/>
              <w:right w:val="single" w:sz="4" w:space="0" w:color="auto"/>
            </w:tcBorders>
          </w:tcPr>
          <w:p w14:paraId="0BD5D245" w14:textId="35320D7C"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24F04DBA" w14:textId="3BE75844"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2078A1FC" w14:textId="77777777" w:rsidTr="0041738A">
        <w:trPr>
          <w:trHeight w:val="375"/>
        </w:trPr>
        <w:tc>
          <w:tcPr>
            <w:tcW w:w="485" w:type="pct"/>
            <w:tcBorders>
              <w:top w:val="nil"/>
              <w:left w:val="single" w:sz="4" w:space="0" w:color="auto"/>
              <w:bottom w:val="single" w:sz="4" w:space="0" w:color="auto"/>
              <w:right w:val="single" w:sz="4" w:space="0" w:color="auto"/>
            </w:tcBorders>
          </w:tcPr>
          <w:p w14:paraId="02F028CF" w14:textId="0CD433BF"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6B6C5A32" w14:textId="7E41A352"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Microsoft 365 </w:t>
            </w:r>
            <w:proofErr w:type="spellStart"/>
            <w:r w:rsidRPr="0082582B">
              <w:rPr>
                <w:rFonts w:asciiTheme="majorHAnsi" w:eastAsia="Times New Roman" w:hAnsiTheme="majorHAnsi" w:cstheme="majorHAnsi"/>
              </w:rPr>
              <w:t>Business</w:t>
            </w:r>
            <w:proofErr w:type="spellEnd"/>
            <w:r w:rsidRPr="0082582B">
              <w:rPr>
                <w:rFonts w:asciiTheme="majorHAnsi" w:eastAsia="Times New Roman" w:hAnsiTheme="majorHAnsi" w:cstheme="majorHAnsi"/>
              </w:rPr>
              <w:t xml:space="preserve"> Standard arba lygiavertis</w:t>
            </w:r>
          </w:p>
        </w:tc>
        <w:tc>
          <w:tcPr>
            <w:tcW w:w="418" w:type="pct"/>
            <w:tcBorders>
              <w:top w:val="nil"/>
              <w:left w:val="nil"/>
              <w:bottom w:val="single" w:sz="4" w:space="0" w:color="auto"/>
              <w:right w:val="single" w:sz="4" w:space="0" w:color="auto"/>
            </w:tcBorders>
            <w:shd w:val="clear" w:color="auto" w:fill="auto"/>
          </w:tcPr>
          <w:p w14:paraId="36CD2B0C" w14:textId="79CAAA37"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77F94100" w14:textId="787092D3"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220</w:t>
            </w:r>
          </w:p>
        </w:tc>
        <w:tc>
          <w:tcPr>
            <w:tcW w:w="556" w:type="pct"/>
            <w:tcBorders>
              <w:top w:val="single" w:sz="4" w:space="0" w:color="auto"/>
              <w:left w:val="nil"/>
              <w:bottom w:val="single" w:sz="4" w:space="0" w:color="auto"/>
              <w:right w:val="single" w:sz="4" w:space="0" w:color="auto"/>
            </w:tcBorders>
          </w:tcPr>
          <w:p w14:paraId="303F8E71" w14:textId="703A9DEB"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11485F31" w14:textId="06D68F0D"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3C6705CD" w14:textId="77777777" w:rsidTr="0041738A">
        <w:trPr>
          <w:trHeight w:val="375"/>
        </w:trPr>
        <w:tc>
          <w:tcPr>
            <w:tcW w:w="485" w:type="pct"/>
            <w:tcBorders>
              <w:top w:val="nil"/>
              <w:left w:val="single" w:sz="4" w:space="0" w:color="auto"/>
              <w:bottom w:val="single" w:sz="4" w:space="0" w:color="auto"/>
              <w:right w:val="single" w:sz="4" w:space="0" w:color="auto"/>
            </w:tcBorders>
          </w:tcPr>
          <w:p w14:paraId="6BD779DD" w14:textId="149792B4"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4EEB0974" w14:textId="37236C3D" w:rsidR="00B10038" w:rsidRPr="0082582B" w:rsidRDefault="00B10038" w:rsidP="00B10038">
            <w:pPr>
              <w:spacing w:after="0" w:line="240" w:lineRule="auto"/>
              <w:rPr>
                <w:rFonts w:asciiTheme="majorHAnsi" w:hAnsiTheme="majorHAnsi" w:cstheme="majorHAnsi"/>
                <w:sz w:val="22"/>
                <w:szCs w:val="22"/>
              </w:rPr>
            </w:pPr>
            <w:proofErr w:type="spellStart"/>
            <w:r w:rsidRPr="0082582B">
              <w:rPr>
                <w:rFonts w:asciiTheme="majorHAnsi" w:eastAsia="Times New Roman" w:hAnsiTheme="majorHAnsi" w:cstheme="majorHAnsi"/>
              </w:rPr>
              <w:t>Entra</w:t>
            </w:r>
            <w:proofErr w:type="spellEnd"/>
            <w:r w:rsidRPr="0082582B">
              <w:rPr>
                <w:rFonts w:asciiTheme="majorHAnsi" w:eastAsia="Times New Roman" w:hAnsiTheme="majorHAnsi" w:cstheme="majorHAnsi"/>
              </w:rPr>
              <w:t xml:space="preserve"> ID P1 arba lygiavertis</w:t>
            </w:r>
          </w:p>
        </w:tc>
        <w:tc>
          <w:tcPr>
            <w:tcW w:w="418" w:type="pct"/>
            <w:tcBorders>
              <w:top w:val="nil"/>
              <w:left w:val="nil"/>
              <w:bottom w:val="single" w:sz="4" w:space="0" w:color="auto"/>
              <w:right w:val="single" w:sz="4" w:space="0" w:color="auto"/>
            </w:tcBorders>
            <w:shd w:val="clear" w:color="auto" w:fill="auto"/>
          </w:tcPr>
          <w:p w14:paraId="29D676DE" w14:textId="6EF0EF52"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239AE051" w14:textId="11BDA1D1"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3</w:t>
            </w:r>
          </w:p>
        </w:tc>
        <w:tc>
          <w:tcPr>
            <w:tcW w:w="556" w:type="pct"/>
            <w:tcBorders>
              <w:top w:val="single" w:sz="4" w:space="0" w:color="auto"/>
              <w:left w:val="nil"/>
              <w:bottom w:val="single" w:sz="4" w:space="0" w:color="auto"/>
              <w:right w:val="single" w:sz="4" w:space="0" w:color="auto"/>
            </w:tcBorders>
          </w:tcPr>
          <w:p w14:paraId="079C49B6" w14:textId="47D5AE3E"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11C48D22" w14:textId="26528C1B"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5ECEA9EA" w14:textId="77777777" w:rsidTr="0041738A">
        <w:trPr>
          <w:trHeight w:val="375"/>
        </w:trPr>
        <w:tc>
          <w:tcPr>
            <w:tcW w:w="485" w:type="pct"/>
            <w:tcBorders>
              <w:top w:val="nil"/>
              <w:left w:val="single" w:sz="4" w:space="0" w:color="auto"/>
              <w:bottom w:val="single" w:sz="4" w:space="0" w:color="auto"/>
              <w:right w:val="single" w:sz="4" w:space="0" w:color="auto"/>
            </w:tcBorders>
          </w:tcPr>
          <w:p w14:paraId="2A41DB71"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3B8C3B31" w14:textId="64FC25EB"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Microsoft 365 </w:t>
            </w:r>
            <w:proofErr w:type="spellStart"/>
            <w:r w:rsidRPr="0082582B">
              <w:rPr>
                <w:rFonts w:asciiTheme="majorHAnsi" w:eastAsia="Times New Roman" w:hAnsiTheme="majorHAnsi" w:cstheme="majorHAnsi"/>
              </w:rPr>
              <w:t>Business</w:t>
            </w:r>
            <w:proofErr w:type="spellEnd"/>
            <w:r w:rsidRPr="0082582B">
              <w:rPr>
                <w:rFonts w:asciiTheme="majorHAnsi" w:eastAsia="Times New Roman" w:hAnsiTheme="majorHAnsi" w:cstheme="majorHAnsi"/>
              </w:rPr>
              <w:t xml:space="preserve"> Premium arba lygiavertis</w:t>
            </w:r>
          </w:p>
        </w:tc>
        <w:tc>
          <w:tcPr>
            <w:tcW w:w="418" w:type="pct"/>
            <w:tcBorders>
              <w:top w:val="nil"/>
              <w:left w:val="nil"/>
              <w:bottom w:val="single" w:sz="4" w:space="0" w:color="auto"/>
              <w:right w:val="single" w:sz="4" w:space="0" w:color="auto"/>
            </w:tcBorders>
            <w:shd w:val="clear" w:color="auto" w:fill="auto"/>
          </w:tcPr>
          <w:p w14:paraId="0DC7A909" w14:textId="2C1A19FF"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3FAC76C4" w14:textId="32F57777"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10</w:t>
            </w:r>
          </w:p>
        </w:tc>
        <w:tc>
          <w:tcPr>
            <w:tcW w:w="556" w:type="pct"/>
            <w:tcBorders>
              <w:top w:val="single" w:sz="4" w:space="0" w:color="auto"/>
              <w:left w:val="nil"/>
              <w:bottom w:val="single" w:sz="4" w:space="0" w:color="auto"/>
              <w:right w:val="single" w:sz="4" w:space="0" w:color="auto"/>
            </w:tcBorders>
          </w:tcPr>
          <w:p w14:paraId="56551565" w14:textId="4A408F7A"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19229584" w14:textId="343E0487"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02A102E4" w14:textId="77777777" w:rsidTr="0041738A">
        <w:trPr>
          <w:trHeight w:val="375"/>
        </w:trPr>
        <w:tc>
          <w:tcPr>
            <w:tcW w:w="485" w:type="pct"/>
            <w:tcBorders>
              <w:top w:val="nil"/>
              <w:left w:val="single" w:sz="4" w:space="0" w:color="auto"/>
              <w:bottom w:val="single" w:sz="4" w:space="0" w:color="auto"/>
              <w:right w:val="single" w:sz="4" w:space="0" w:color="auto"/>
            </w:tcBorders>
          </w:tcPr>
          <w:p w14:paraId="3959625B"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351F0990" w14:textId="38478655"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Power BI Pro arba lygiavertis</w:t>
            </w:r>
          </w:p>
        </w:tc>
        <w:tc>
          <w:tcPr>
            <w:tcW w:w="418" w:type="pct"/>
            <w:tcBorders>
              <w:top w:val="nil"/>
              <w:left w:val="nil"/>
              <w:bottom w:val="single" w:sz="4" w:space="0" w:color="auto"/>
              <w:right w:val="single" w:sz="4" w:space="0" w:color="auto"/>
            </w:tcBorders>
            <w:shd w:val="clear" w:color="auto" w:fill="auto"/>
          </w:tcPr>
          <w:p w14:paraId="02BE9E40" w14:textId="00641333"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65C9B4EB" w14:textId="0DF4CDFA"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30</w:t>
            </w:r>
          </w:p>
        </w:tc>
        <w:tc>
          <w:tcPr>
            <w:tcW w:w="556" w:type="pct"/>
            <w:tcBorders>
              <w:top w:val="single" w:sz="4" w:space="0" w:color="auto"/>
              <w:left w:val="nil"/>
              <w:bottom w:val="single" w:sz="4" w:space="0" w:color="auto"/>
              <w:right w:val="single" w:sz="4" w:space="0" w:color="auto"/>
            </w:tcBorders>
          </w:tcPr>
          <w:p w14:paraId="062E9A02" w14:textId="40E209DC"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44D6E1CB" w14:textId="3A6146B3"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3112A7B0" w14:textId="77777777" w:rsidTr="0041738A">
        <w:trPr>
          <w:trHeight w:val="375"/>
        </w:trPr>
        <w:tc>
          <w:tcPr>
            <w:tcW w:w="485" w:type="pct"/>
            <w:tcBorders>
              <w:top w:val="nil"/>
              <w:left w:val="single" w:sz="4" w:space="0" w:color="auto"/>
              <w:bottom w:val="single" w:sz="4" w:space="0" w:color="auto"/>
              <w:right w:val="single" w:sz="4" w:space="0" w:color="auto"/>
            </w:tcBorders>
          </w:tcPr>
          <w:p w14:paraId="75F885A5"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5A2BFA36" w14:textId="2AF93C2D"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Power </w:t>
            </w:r>
            <w:proofErr w:type="spellStart"/>
            <w:r w:rsidRPr="0082582B">
              <w:rPr>
                <w:rFonts w:asciiTheme="majorHAnsi" w:eastAsia="Times New Roman" w:hAnsiTheme="majorHAnsi" w:cstheme="majorHAnsi"/>
              </w:rPr>
              <w:t>Apps</w:t>
            </w:r>
            <w:proofErr w:type="spellEnd"/>
            <w:r w:rsidRPr="0082582B">
              <w:rPr>
                <w:rFonts w:asciiTheme="majorHAnsi" w:eastAsia="Times New Roman" w:hAnsiTheme="majorHAnsi" w:cstheme="majorHAnsi"/>
              </w:rPr>
              <w:t xml:space="preserve"> Premium arba lygiavertis</w:t>
            </w:r>
            <w:r w:rsidRPr="0082582B">
              <w:rPr>
                <w:rFonts w:asciiTheme="majorHAnsi" w:eastAsia="Times New Roman" w:hAnsiTheme="majorHAnsi" w:cstheme="majorHAnsi"/>
                <w:sz w:val="16"/>
                <w:szCs w:val="16"/>
              </w:rPr>
              <w:t> </w:t>
            </w:r>
          </w:p>
        </w:tc>
        <w:tc>
          <w:tcPr>
            <w:tcW w:w="418" w:type="pct"/>
            <w:tcBorders>
              <w:top w:val="nil"/>
              <w:left w:val="nil"/>
              <w:bottom w:val="single" w:sz="4" w:space="0" w:color="auto"/>
              <w:right w:val="single" w:sz="4" w:space="0" w:color="auto"/>
            </w:tcBorders>
            <w:shd w:val="clear" w:color="auto" w:fill="auto"/>
          </w:tcPr>
          <w:p w14:paraId="642AD058" w14:textId="1A412A8D"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59879AEE" w14:textId="038E96B6"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w:t>
            </w:r>
          </w:p>
        </w:tc>
        <w:tc>
          <w:tcPr>
            <w:tcW w:w="556" w:type="pct"/>
            <w:tcBorders>
              <w:top w:val="single" w:sz="4" w:space="0" w:color="auto"/>
              <w:left w:val="nil"/>
              <w:bottom w:val="single" w:sz="4" w:space="0" w:color="auto"/>
              <w:right w:val="single" w:sz="4" w:space="0" w:color="auto"/>
            </w:tcBorders>
          </w:tcPr>
          <w:p w14:paraId="424F89EE" w14:textId="5FE413E8"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006B57C4" w14:textId="4E63A5FF"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4D7C3302" w14:textId="77777777" w:rsidTr="0041738A">
        <w:trPr>
          <w:trHeight w:val="375"/>
        </w:trPr>
        <w:tc>
          <w:tcPr>
            <w:tcW w:w="485" w:type="pct"/>
            <w:tcBorders>
              <w:top w:val="nil"/>
              <w:left w:val="single" w:sz="4" w:space="0" w:color="auto"/>
              <w:bottom w:val="single" w:sz="4" w:space="0" w:color="auto"/>
              <w:right w:val="single" w:sz="4" w:space="0" w:color="auto"/>
            </w:tcBorders>
          </w:tcPr>
          <w:p w14:paraId="33B7C83B"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2C8954BE" w14:textId="36866742"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Microsoft 365 </w:t>
            </w:r>
            <w:proofErr w:type="spellStart"/>
            <w:r w:rsidRPr="0082582B">
              <w:rPr>
                <w:rFonts w:asciiTheme="majorHAnsi" w:eastAsia="Times New Roman" w:hAnsiTheme="majorHAnsi" w:cstheme="majorHAnsi"/>
              </w:rPr>
              <w:t>Copilot</w:t>
            </w:r>
            <w:proofErr w:type="spellEnd"/>
            <w:r w:rsidRPr="0082582B">
              <w:rPr>
                <w:rFonts w:asciiTheme="majorHAnsi" w:eastAsia="Times New Roman" w:hAnsiTheme="majorHAnsi" w:cstheme="majorHAnsi"/>
              </w:rPr>
              <w:t xml:space="preserve"> arba lygiavertis</w:t>
            </w:r>
          </w:p>
        </w:tc>
        <w:tc>
          <w:tcPr>
            <w:tcW w:w="418" w:type="pct"/>
            <w:tcBorders>
              <w:top w:val="nil"/>
              <w:left w:val="nil"/>
              <w:bottom w:val="single" w:sz="4" w:space="0" w:color="auto"/>
              <w:right w:val="single" w:sz="4" w:space="0" w:color="auto"/>
            </w:tcBorders>
            <w:shd w:val="clear" w:color="auto" w:fill="auto"/>
          </w:tcPr>
          <w:p w14:paraId="2B84BBED" w14:textId="510A1E58"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1E2A4C74" w14:textId="10388203"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5</w:t>
            </w:r>
          </w:p>
        </w:tc>
        <w:tc>
          <w:tcPr>
            <w:tcW w:w="556" w:type="pct"/>
            <w:tcBorders>
              <w:top w:val="single" w:sz="4" w:space="0" w:color="auto"/>
              <w:left w:val="nil"/>
              <w:bottom w:val="single" w:sz="4" w:space="0" w:color="auto"/>
              <w:right w:val="single" w:sz="4" w:space="0" w:color="auto"/>
            </w:tcBorders>
          </w:tcPr>
          <w:p w14:paraId="57C3B5B3" w14:textId="71ABA4DC"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0A1E7507" w14:textId="68A088C4"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00603B8F" w14:textId="77777777" w:rsidTr="0041738A">
        <w:trPr>
          <w:trHeight w:val="375"/>
        </w:trPr>
        <w:tc>
          <w:tcPr>
            <w:tcW w:w="485" w:type="pct"/>
            <w:tcBorders>
              <w:top w:val="nil"/>
              <w:left w:val="single" w:sz="4" w:space="0" w:color="auto"/>
              <w:bottom w:val="single" w:sz="4" w:space="0" w:color="auto"/>
              <w:right w:val="single" w:sz="4" w:space="0" w:color="auto"/>
            </w:tcBorders>
          </w:tcPr>
          <w:p w14:paraId="0B8B0D7A"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7090BBB0" w14:textId="5D3431CE"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Visio </w:t>
            </w:r>
            <w:proofErr w:type="spellStart"/>
            <w:r w:rsidRPr="0082582B">
              <w:rPr>
                <w:rFonts w:asciiTheme="majorHAnsi" w:eastAsia="Times New Roman" w:hAnsiTheme="majorHAnsi" w:cstheme="majorHAnsi"/>
              </w:rPr>
              <w:t>Plan</w:t>
            </w:r>
            <w:proofErr w:type="spellEnd"/>
            <w:r w:rsidRPr="0082582B">
              <w:rPr>
                <w:rFonts w:asciiTheme="majorHAnsi" w:eastAsia="Times New Roman" w:hAnsiTheme="majorHAnsi" w:cstheme="majorHAnsi"/>
              </w:rPr>
              <w:t xml:space="preserve"> 2 arba lygiavertis</w:t>
            </w:r>
          </w:p>
        </w:tc>
        <w:tc>
          <w:tcPr>
            <w:tcW w:w="418" w:type="pct"/>
            <w:tcBorders>
              <w:top w:val="nil"/>
              <w:left w:val="nil"/>
              <w:bottom w:val="single" w:sz="4" w:space="0" w:color="auto"/>
              <w:right w:val="single" w:sz="4" w:space="0" w:color="auto"/>
            </w:tcBorders>
            <w:shd w:val="clear" w:color="auto" w:fill="auto"/>
          </w:tcPr>
          <w:p w14:paraId="7B7D3BE1" w14:textId="0C3AE3E1"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0E6F2B24" w14:textId="62E061EA"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w:t>
            </w:r>
          </w:p>
        </w:tc>
        <w:tc>
          <w:tcPr>
            <w:tcW w:w="556" w:type="pct"/>
            <w:tcBorders>
              <w:top w:val="single" w:sz="4" w:space="0" w:color="auto"/>
              <w:left w:val="nil"/>
              <w:bottom w:val="single" w:sz="4" w:space="0" w:color="auto"/>
              <w:right w:val="single" w:sz="4" w:space="0" w:color="auto"/>
            </w:tcBorders>
          </w:tcPr>
          <w:p w14:paraId="59D6B60E" w14:textId="0C9FD308"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1D1316D9" w14:textId="21B73603"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0DF1195B" w14:textId="77777777" w:rsidTr="0041738A">
        <w:trPr>
          <w:trHeight w:val="375"/>
        </w:trPr>
        <w:tc>
          <w:tcPr>
            <w:tcW w:w="485" w:type="pct"/>
            <w:tcBorders>
              <w:top w:val="nil"/>
              <w:left w:val="single" w:sz="4" w:space="0" w:color="auto"/>
              <w:bottom w:val="single" w:sz="4" w:space="0" w:color="auto"/>
              <w:right w:val="single" w:sz="4" w:space="0" w:color="auto"/>
            </w:tcBorders>
          </w:tcPr>
          <w:p w14:paraId="06D97D52"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60A9783F" w14:textId="36679C14"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Power Automate Premium </w:t>
            </w:r>
            <w:proofErr w:type="spellStart"/>
            <w:r w:rsidRPr="0082582B">
              <w:rPr>
                <w:rFonts w:asciiTheme="majorHAnsi" w:eastAsia="Times New Roman" w:hAnsiTheme="majorHAnsi" w:cstheme="majorHAnsi"/>
              </w:rPr>
              <w:t>plan</w:t>
            </w:r>
            <w:proofErr w:type="spellEnd"/>
            <w:r w:rsidRPr="0082582B">
              <w:rPr>
                <w:rFonts w:asciiTheme="majorHAnsi" w:eastAsia="Times New Roman" w:hAnsiTheme="majorHAnsi" w:cstheme="majorHAnsi"/>
              </w:rPr>
              <w:t xml:space="preserve"> arba lygiavertis</w:t>
            </w:r>
          </w:p>
        </w:tc>
        <w:tc>
          <w:tcPr>
            <w:tcW w:w="418" w:type="pct"/>
            <w:tcBorders>
              <w:top w:val="nil"/>
              <w:left w:val="nil"/>
              <w:bottom w:val="single" w:sz="4" w:space="0" w:color="auto"/>
              <w:right w:val="single" w:sz="4" w:space="0" w:color="auto"/>
            </w:tcBorders>
            <w:shd w:val="clear" w:color="auto" w:fill="auto"/>
          </w:tcPr>
          <w:p w14:paraId="6076FFB6" w14:textId="4A44E67C"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503CDD2E" w14:textId="55192A05"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3</w:t>
            </w:r>
          </w:p>
        </w:tc>
        <w:tc>
          <w:tcPr>
            <w:tcW w:w="556" w:type="pct"/>
            <w:tcBorders>
              <w:top w:val="single" w:sz="4" w:space="0" w:color="auto"/>
              <w:left w:val="nil"/>
              <w:bottom w:val="single" w:sz="4" w:space="0" w:color="auto"/>
              <w:right w:val="single" w:sz="4" w:space="0" w:color="auto"/>
            </w:tcBorders>
          </w:tcPr>
          <w:p w14:paraId="49FE1569" w14:textId="32E8D191"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338845F8" w14:textId="53A9C49E"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7295D0AD" w14:textId="77777777" w:rsidTr="0041738A">
        <w:trPr>
          <w:trHeight w:val="375"/>
        </w:trPr>
        <w:tc>
          <w:tcPr>
            <w:tcW w:w="485" w:type="pct"/>
            <w:tcBorders>
              <w:top w:val="nil"/>
              <w:left w:val="single" w:sz="4" w:space="0" w:color="auto"/>
              <w:bottom w:val="single" w:sz="4" w:space="0" w:color="auto"/>
              <w:right w:val="single" w:sz="4" w:space="0" w:color="auto"/>
            </w:tcBorders>
          </w:tcPr>
          <w:p w14:paraId="75667EDD"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781DD712" w14:textId="3FDB88DA"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Power Automate </w:t>
            </w:r>
            <w:proofErr w:type="spellStart"/>
            <w:r w:rsidRPr="0082582B">
              <w:rPr>
                <w:rFonts w:asciiTheme="majorHAnsi" w:eastAsia="Times New Roman" w:hAnsiTheme="majorHAnsi" w:cstheme="majorHAnsi"/>
              </w:rPr>
              <w:t>Process</w:t>
            </w:r>
            <w:proofErr w:type="spellEnd"/>
            <w:r w:rsidRPr="0082582B">
              <w:rPr>
                <w:rFonts w:asciiTheme="majorHAnsi" w:eastAsia="Times New Roman" w:hAnsiTheme="majorHAnsi" w:cstheme="majorHAnsi"/>
              </w:rPr>
              <w:t xml:space="preserve"> </w:t>
            </w:r>
            <w:proofErr w:type="spellStart"/>
            <w:r w:rsidRPr="0082582B">
              <w:rPr>
                <w:rFonts w:asciiTheme="majorHAnsi" w:eastAsia="Times New Roman" w:hAnsiTheme="majorHAnsi" w:cstheme="majorHAnsi"/>
              </w:rPr>
              <w:t>plan</w:t>
            </w:r>
            <w:proofErr w:type="spellEnd"/>
            <w:r w:rsidRPr="0082582B">
              <w:rPr>
                <w:rFonts w:asciiTheme="majorHAnsi" w:eastAsia="Times New Roman" w:hAnsiTheme="majorHAnsi" w:cstheme="majorHAnsi"/>
              </w:rPr>
              <w:t xml:space="preserve"> arba lygiavertis</w:t>
            </w:r>
          </w:p>
        </w:tc>
        <w:tc>
          <w:tcPr>
            <w:tcW w:w="418" w:type="pct"/>
            <w:tcBorders>
              <w:top w:val="nil"/>
              <w:left w:val="nil"/>
              <w:bottom w:val="single" w:sz="4" w:space="0" w:color="auto"/>
              <w:right w:val="single" w:sz="4" w:space="0" w:color="auto"/>
            </w:tcBorders>
            <w:shd w:val="clear" w:color="auto" w:fill="auto"/>
          </w:tcPr>
          <w:p w14:paraId="2BD0D83C" w14:textId="504B0248"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060431AB" w14:textId="416DDDC1"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w:t>
            </w:r>
          </w:p>
        </w:tc>
        <w:tc>
          <w:tcPr>
            <w:tcW w:w="556" w:type="pct"/>
            <w:tcBorders>
              <w:top w:val="single" w:sz="4" w:space="0" w:color="auto"/>
              <w:left w:val="nil"/>
              <w:bottom w:val="single" w:sz="4" w:space="0" w:color="auto"/>
              <w:right w:val="single" w:sz="4" w:space="0" w:color="auto"/>
            </w:tcBorders>
          </w:tcPr>
          <w:p w14:paraId="69F2259D" w14:textId="2D1CE838"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0999F698" w14:textId="6245DC2F"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4BE005B7" w14:textId="77777777" w:rsidTr="0041738A">
        <w:trPr>
          <w:trHeight w:val="375"/>
        </w:trPr>
        <w:tc>
          <w:tcPr>
            <w:tcW w:w="485" w:type="pct"/>
            <w:tcBorders>
              <w:top w:val="nil"/>
              <w:left w:val="single" w:sz="4" w:space="0" w:color="auto"/>
              <w:bottom w:val="single" w:sz="4" w:space="0" w:color="auto"/>
              <w:right w:val="single" w:sz="4" w:space="0" w:color="auto"/>
            </w:tcBorders>
          </w:tcPr>
          <w:p w14:paraId="7873642C"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7DD6D867" w14:textId="641DE803"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Power </w:t>
            </w:r>
            <w:proofErr w:type="spellStart"/>
            <w:r w:rsidRPr="0082582B">
              <w:rPr>
                <w:rFonts w:asciiTheme="majorHAnsi" w:eastAsia="Times New Roman" w:hAnsiTheme="majorHAnsi" w:cstheme="majorHAnsi"/>
              </w:rPr>
              <w:t>Apps</w:t>
            </w:r>
            <w:proofErr w:type="spellEnd"/>
            <w:r w:rsidRPr="0082582B">
              <w:rPr>
                <w:rFonts w:asciiTheme="majorHAnsi" w:eastAsia="Times New Roman" w:hAnsiTheme="majorHAnsi" w:cstheme="majorHAnsi"/>
              </w:rPr>
              <w:t xml:space="preserve"> per </w:t>
            </w:r>
            <w:proofErr w:type="spellStart"/>
            <w:r w:rsidRPr="0082582B">
              <w:rPr>
                <w:rFonts w:asciiTheme="majorHAnsi" w:eastAsia="Times New Roman" w:hAnsiTheme="majorHAnsi" w:cstheme="majorHAnsi"/>
              </w:rPr>
              <w:t>App</w:t>
            </w:r>
            <w:proofErr w:type="spellEnd"/>
            <w:r w:rsidRPr="0082582B">
              <w:rPr>
                <w:rFonts w:asciiTheme="majorHAnsi" w:eastAsia="Times New Roman" w:hAnsiTheme="majorHAnsi" w:cstheme="majorHAnsi"/>
              </w:rPr>
              <w:t xml:space="preserve"> </w:t>
            </w:r>
            <w:proofErr w:type="spellStart"/>
            <w:r w:rsidRPr="0082582B">
              <w:rPr>
                <w:rFonts w:asciiTheme="majorHAnsi" w:eastAsia="Times New Roman" w:hAnsiTheme="majorHAnsi" w:cstheme="majorHAnsi"/>
              </w:rPr>
              <w:t>plan</w:t>
            </w:r>
            <w:proofErr w:type="spellEnd"/>
            <w:r w:rsidRPr="0082582B">
              <w:rPr>
                <w:rFonts w:asciiTheme="majorHAnsi" w:eastAsia="Times New Roman" w:hAnsiTheme="majorHAnsi" w:cstheme="majorHAnsi"/>
              </w:rPr>
              <w:t xml:space="preserve"> (1 </w:t>
            </w:r>
            <w:proofErr w:type="spellStart"/>
            <w:r w:rsidRPr="0082582B">
              <w:rPr>
                <w:rFonts w:asciiTheme="majorHAnsi" w:eastAsia="Times New Roman" w:hAnsiTheme="majorHAnsi" w:cstheme="majorHAnsi"/>
              </w:rPr>
              <w:t>app</w:t>
            </w:r>
            <w:proofErr w:type="spellEnd"/>
            <w:r w:rsidRPr="0082582B">
              <w:rPr>
                <w:rFonts w:asciiTheme="majorHAnsi" w:eastAsia="Times New Roman" w:hAnsiTheme="majorHAnsi" w:cstheme="majorHAnsi"/>
              </w:rPr>
              <w:t xml:space="preserve"> </w:t>
            </w:r>
            <w:proofErr w:type="spellStart"/>
            <w:r w:rsidRPr="0082582B">
              <w:rPr>
                <w:rFonts w:asciiTheme="majorHAnsi" w:eastAsia="Times New Roman" w:hAnsiTheme="majorHAnsi" w:cstheme="majorHAnsi"/>
              </w:rPr>
              <w:t>or</w:t>
            </w:r>
            <w:proofErr w:type="spellEnd"/>
            <w:r w:rsidRPr="0082582B">
              <w:rPr>
                <w:rFonts w:asciiTheme="majorHAnsi" w:eastAsia="Times New Roman" w:hAnsiTheme="majorHAnsi" w:cstheme="majorHAnsi"/>
              </w:rPr>
              <w:t xml:space="preserve"> </w:t>
            </w:r>
            <w:proofErr w:type="spellStart"/>
            <w:r w:rsidRPr="0082582B">
              <w:rPr>
                <w:rFonts w:asciiTheme="majorHAnsi" w:eastAsia="Times New Roman" w:hAnsiTheme="majorHAnsi" w:cstheme="majorHAnsi"/>
              </w:rPr>
              <w:t>website</w:t>
            </w:r>
            <w:proofErr w:type="spellEnd"/>
            <w:r w:rsidRPr="0082582B">
              <w:rPr>
                <w:rFonts w:asciiTheme="majorHAnsi" w:eastAsia="Times New Roman" w:hAnsiTheme="majorHAnsi" w:cstheme="majorHAnsi"/>
              </w:rPr>
              <w:t>)</w:t>
            </w:r>
          </w:p>
        </w:tc>
        <w:tc>
          <w:tcPr>
            <w:tcW w:w="418" w:type="pct"/>
            <w:tcBorders>
              <w:top w:val="nil"/>
              <w:left w:val="nil"/>
              <w:bottom w:val="single" w:sz="4" w:space="0" w:color="auto"/>
              <w:right w:val="single" w:sz="4" w:space="0" w:color="auto"/>
            </w:tcBorders>
            <w:shd w:val="clear" w:color="auto" w:fill="auto"/>
          </w:tcPr>
          <w:p w14:paraId="3638E154" w14:textId="68A358D3"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3F291B5F" w14:textId="2EE10A15"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20</w:t>
            </w:r>
          </w:p>
        </w:tc>
        <w:tc>
          <w:tcPr>
            <w:tcW w:w="556" w:type="pct"/>
            <w:tcBorders>
              <w:top w:val="single" w:sz="4" w:space="0" w:color="auto"/>
              <w:left w:val="nil"/>
              <w:bottom w:val="single" w:sz="4" w:space="0" w:color="auto"/>
              <w:right w:val="single" w:sz="4" w:space="0" w:color="auto"/>
            </w:tcBorders>
          </w:tcPr>
          <w:p w14:paraId="270BECC5" w14:textId="65878F3B"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0F871291" w14:textId="6FD1FA98"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074A3863" w14:textId="77777777" w:rsidTr="0041738A">
        <w:trPr>
          <w:trHeight w:val="375"/>
        </w:trPr>
        <w:tc>
          <w:tcPr>
            <w:tcW w:w="485" w:type="pct"/>
            <w:tcBorders>
              <w:top w:val="nil"/>
              <w:left w:val="single" w:sz="4" w:space="0" w:color="auto"/>
              <w:bottom w:val="single" w:sz="4" w:space="0" w:color="auto"/>
              <w:right w:val="single" w:sz="4" w:space="0" w:color="auto"/>
            </w:tcBorders>
          </w:tcPr>
          <w:p w14:paraId="7F475734"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6EE95C93" w14:textId="6A5AAC9B"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Microsoft </w:t>
            </w:r>
            <w:proofErr w:type="spellStart"/>
            <w:r w:rsidRPr="0082582B">
              <w:rPr>
                <w:rFonts w:asciiTheme="majorHAnsi" w:eastAsia="Times New Roman" w:hAnsiTheme="majorHAnsi" w:cstheme="majorHAnsi"/>
              </w:rPr>
              <w:t>Entra</w:t>
            </w:r>
            <w:proofErr w:type="spellEnd"/>
            <w:r w:rsidRPr="0082582B">
              <w:rPr>
                <w:rFonts w:asciiTheme="majorHAnsi" w:eastAsia="Times New Roman" w:hAnsiTheme="majorHAnsi" w:cstheme="majorHAnsi"/>
              </w:rPr>
              <w:t xml:space="preserve"> ID P2</w:t>
            </w:r>
          </w:p>
        </w:tc>
        <w:tc>
          <w:tcPr>
            <w:tcW w:w="418" w:type="pct"/>
            <w:tcBorders>
              <w:top w:val="nil"/>
              <w:left w:val="nil"/>
              <w:bottom w:val="single" w:sz="4" w:space="0" w:color="auto"/>
              <w:right w:val="single" w:sz="4" w:space="0" w:color="auto"/>
            </w:tcBorders>
            <w:shd w:val="clear" w:color="auto" w:fill="auto"/>
          </w:tcPr>
          <w:p w14:paraId="099168D2" w14:textId="5D937A3B"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2A6EE5AE" w14:textId="0A4CA0B9"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w:t>
            </w:r>
          </w:p>
        </w:tc>
        <w:tc>
          <w:tcPr>
            <w:tcW w:w="556" w:type="pct"/>
            <w:tcBorders>
              <w:top w:val="single" w:sz="4" w:space="0" w:color="auto"/>
              <w:left w:val="nil"/>
              <w:bottom w:val="single" w:sz="4" w:space="0" w:color="auto"/>
              <w:right w:val="single" w:sz="4" w:space="0" w:color="auto"/>
            </w:tcBorders>
          </w:tcPr>
          <w:p w14:paraId="7B6E102F" w14:textId="736F6905"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486FE252" w14:textId="27BF5D6A"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5D890BE3" w14:textId="77777777" w:rsidTr="0041738A">
        <w:trPr>
          <w:trHeight w:val="375"/>
        </w:trPr>
        <w:tc>
          <w:tcPr>
            <w:tcW w:w="485" w:type="pct"/>
            <w:tcBorders>
              <w:top w:val="nil"/>
              <w:left w:val="single" w:sz="4" w:space="0" w:color="auto"/>
              <w:bottom w:val="single" w:sz="4" w:space="0" w:color="auto"/>
              <w:right w:val="single" w:sz="4" w:space="0" w:color="auto"/>
            </w:tcBorders>
          </w:tcPr>
          <w:p w14:paraId="4561E437"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577CD8F0" w14:textId="339C9744"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Microsoft 365 E3 (</w:t>
            </w:r>
            <w:proofErr w:type="spellStart"/>
            <w:r w:rsidRPr="0082582B">
              <w:rPr>
                <w:rFonts w:asciiTheme="majorHAnsi" w:eastAsia="Times New Roman" w:hAnsiTheme="majorHAnsi" w:cstheme="majorHAnsi"/>
              </w:rPr>
              <w:t>no</w:t>
            </w:r>
            <w:proofErr w:type="spellEnd"/>
            <w:r w:rsidRPr="0082582B">
              <w:rPr>
                <w:rFonts w:asciiTheme="majorHAnsi" w:eastAsia="Times New Roman" w:hAnsiTheme="majorHAnsi" w:cstheme="majorHAnsi"/>
              </w:rPr>
              <w:t xml:space="preserve"> </w:t>
            </w:r>
            <w:proofErr w:type="spellStart"/>
            <w:r w:rsidRPr="0082582B">
              <w:rPr>
                <w:rFonts w:asciiTheme="majorHAnsi" w:eastAsia="Times New Roman" w:hAnsiTheme="majorHAnsi" w:cstheme="majorHAnsi"/>
              </w:rPr>
              <w:t>Teams</w:t>
            </w:r>
            <w:proofErr w:type="spellEnd"/>
            <w:r w:rsidRPr="0082582B">
              <w:rPr>
                <w:rFonts w:asciiTheme="majorHAnsi" w:eastAsia="Times New Roman" w:hAnsiTheme="majorHAnsi" w:cstheme="majorHAnsi"/>
              </w:rPr>
              <w:t>)</w:t>
            </w:r>
          </w:p>
        </w:tc>
        <w:tc>
          <w:tcPr>
            <w:tcW w:w="418" w:type="pct"/>
            <w:tcBorders>
              <w:top w:val="nil"/>
              <w:left w:val="nil"/>
              <w:bottom w:val="single" w:sz="4" w:space="0" w:color="auto"/>
              <w:right w:val="single" w:sz="4" w:space="0" w:color="auto"/>
            </w:tcBorders>
            <w:shd w:val="clear" w:color="auto" w:fill="auto"/>
          </w:tcPr>
          <w:p w14:paraId="6B9B498C" w14:textId="7DC512A1"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3F61824F" w14:textId="38BE8B8F"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w:t>
            </w:r>
          </w:p>
        </w:tc>
        <w:tc>
          <w:tcPr>
            <w:tcW w:w="556" w:type="pct"/>
            <w:tcBorders>
              <w:top w:val="single" w:sz="4" w:space="0" w:color="auto"/>
              <w:left w:val="nil"/>
              <w:bottom w:val="single" w:sz="4" w:space="0" w:color="auto"/>
              <w:right w:val="single" w:sz="4" w:space="0" w:color="auto"/>
            </w:tcBorders>
          </w:tcPr>
          <w:p w14:paraId="1AD0F3AF" w14:textId="6D34F1B1"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5D213207" w14:textId="34459A15"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24312A6F" w14:textId="77777777" w:rsidTr="0041738A">
        <w:trPr>
          <w:trHeight w:val="375"/>
        </w:trPr>
        <w:tc>
          <w:tcPr>
            <w:tcW w:w="485" w:type="pct"/>
            <w:tcBorders>
              <w:top w:val="nil"/>
              <w:left w:val="single" w:sz="4" w:space="0" w:color="auto"/>
              <w:bottom w:val="single" w:sz="4" w:space="0" w:color="auto"/>
              <w:right w:val="single" w:sz="4" w:space="0" w:color="auto"/>
            </w:tcBorders>
          </w:tcPr>
          <w:p w14:paraId="6D99D908"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4227F261" w14:textId="1963E731"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Microsoft 365 E5 </w:t>
            </w:r>
            <w:proofErr w:type="spellStart"/>
            <w:r w:rsidRPr="0082582B">
              <w:rPr>
                <w:rFonts w:asciiTheme="majorHAnsi" w:eastAsia="Times New Roman" w:hAnsiTheme="majorHAnsi" w:cstheme="majorHAnsi"/>
              </w:rPr>
              <w:t>Compliance</w:t>
            </w:r>
            <w:proofErr w:type="spellEnd"/>
          </w:p>
        </w:tc>
        <w:tc>
          <w:tcPr>
            <w:tcW w:w="418" w:type="pct"/>
            <w:tcBorders>
              <w:top w:val="nil"/>
              <w:left w:val="nil"/>
              <w:bottom w:val="single" w:sz="4" w:space="0" w:color="auto"/>
              <w:right w:val="single" w:sz="4" w:space="0" w:color="auto"/>
            </w:tcBorders>
            <w:shd w:val="clear" w:color="auto" w:fill="auto"/>
          </w:tcPr>
          <w:p w14:paraId="118A516D" w14:textId="0C68AB98"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02628271" w14:textId="00FCC931"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w:t>
            </w:r>
          </w:p>
        </w:tc>
        <w:tc>
          <w:tcPr>
            <w:tcW w:w="556" w:type="pct"/>
            <w:tcBorders>
              <w:top w:val="single" w:sz="4" w:space="0" w:color="auto"/>
              <w:left w:val="nil"/>
              <w:bottom w:val="single" w:sz="4" w:space="0" w:color="auto"/>
              <w:right w:val="single" w:sz="4" w:space="0" w:color="auto"/>
            </w:tcBorders>
          </w:tcPr>
          <w:p w14:paraId="1832D33D" w14:textId="04AB836D"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70DE88C0" w14:textId="7606F9D6"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45467F09" w14:textId="77777777" w:rsidTr="0041738A">
        <w:trPr>
          <w:trHeight w:val="375"/>
        </w:trPr>
        <w:tc>
          <w:tcPr>
            <w:tcW w:w="485" w:type="pct"/>
            <w:tcBorders>
              <w:top w:val="nil"/>
              <w:left w:val="single" w:sz="4" w:space="0" w:color="auto"/>
              <w:bottom w:val="single" w:sz="4" w:space="0" w:color="auto"/>
              <w:right w:val="single" w:sz="4" w:space="0" w:color="auto"/>
            </w:tcBorders>
          </w:tcPr>
          <w:p w14:paraId="0D35A165"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5D7D5497" w14:textId="28A91453"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Microsoft 365 E5 </w:t>
            </w:r>
            <w:proofErr w:type="spellStart"/>
            <w:r w:rsidRPr="0082582B">
              <w:rPr>
                <w:rFonts w:asciiTheme="majorHAnsi" w:eastAsia="Times New Roman" w:hAnsiTheme="majorHAnsi" w:cstheme="majorHAnsi"/>
              </w:rPr>
              <w:t>Security</w:t>
            </w:r>
            <w:proofErr w:type="spellEnd"/>
          </w:p>
        </w:tc>
        <w:tc>
          <w:tcPr>
            <w:tcW w:w="418" w:type="pct"/>
            <w:tcBorders>
              <w:top w:val="nil"/>
              <w:left w:val="nil"/>
              <w:bottom w:val="single" w:sz="4" w:space="0" w:color="auto"/>
              <w:right w:val="single" w:sz="4" w:space="0" w:color="auto"/>
            </w:tcBorders>
            <w:shd w:val="clear" w:color="auto" w:fill="auto"/>
          </w:tcPr>
          <w:p w14:paraId="2C2307D6" w14:textId="268B987F"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56F0748F" w14:textId="7CBF00EA"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w:t>
            </w:r>
          </w:p>
        </w:tc>
        <w:tc>
          <w:tcPr>
            <w:tcW w:w="556" w:type="pct"/>
            <w:tcBorders>
              <w:top w:val="single" w:sz="4" w:space="0" w:color="auto"/>
              <w:left w:val="nil"/>
              <w:bottom w:val="single" w:sz="4" w:space="0" w:color="auto"/>
              <w:right w:val="single" w:sz="4" w:space="0" w:color="auto"/>
            </w:tcBorders>
          </w:tcPr>
          <w:p w14:paraId="61B4674A" w14:textId="656734CB"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60EB7DD0" w14:textId="4CC2BA05"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2231FA16" w14:textId="77777777" w:rsidTr="0041738A">
        <w:trPr>
          <w:trHeight w:val="375"/>
        </w:trPr>
        <w:tc>
          <w:tcPr>
            <w:tcW w:w="485" w:type="pct"/>
            <w:tcBorders>
              <w:top w:val="nil"/>
              <w:left w:val="single" w:sz="4" w:space="0" w:color="auto"/>
              <w:bottom w:val="single" w:sz="4" w:space="0" w:color="auto"/>
              <w:right w:val="single" w:sz="4" w:space="0" w:color="auto"/>
            </w:tcBorders>
          </w:tcPr>
          <w:p w14:paraId="0EE0F9CA"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67DB6251" w14:textId="797D7F9A"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 xml:space="preserve">Power BI Premium per </w:t>
            </w:r>
            <w:proofErr w:type="spellStart"/>
            <w:r w:rsidRPr="0082582B">
              <w:rPr>
                <w:rFonts w:asciiTheme="majorHAnsi" w:eastAsia="Times New Roman" w:hAnsiTheme="majorHAnsi" w:cstheme="majorHAnsi"/>
              </w:rPr>
              <w:t>user</w:t>
            </w:r>
            <w:proofErr w:type="spellEnd"/>
          </w:p>
        </w:tc>
        <w:tc>
          <w:tcPr>
            <w:tcW w:w="418" w:type="pct"/>
            <w:tcBorders>
              <w:top w:val="nil"/>
              <w:left w:val="nil"/>
              <w:bottom w:val="single" w:sz="4" w:space="0" w:color="auto"/>
              <w:right w:val="single" w:sz="4" w:space="0" w:color="auto"/>
            </w:tcBorders>
            <w:shd w:val="clear" w:color="auto" w:fill="auto"/>
          </w:tcPr>
          <w:p w14:paraId="6657B682" w14:textId="54661567"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4E018772" w14:textId="4692FFFA"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2</w:t>
            </w:r>
          </w:p>
        </w:tc>
        <w:tc>
          <w:tcPr>
            <w:tcW w:w="556" w:type="pct"/>
            <w:tcBorders>
              <w:top w:val="single" w:sz="4" w:space="0" w:color="auto"/>
              <w:left w:val="nil"/>
              <w:bottom w:val="single" w:sz="4" w:space="0" w:color="auto"/>
              <w:right w:val="single" w:sz="4" w:space="0" w:color="auto"/>
            </w:tcBorders>
          </w:tcPr>
          <w:p w14:paraId="2BB601AC" w14:textId="59228E9E"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006AF47C" w14:textId="06F75272"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47BCBB4E" w14:textId="77777777" w:rsidTr="0041738A">
        <w:trPr>
          <w:trHeight w:val="375"/>
        </w:trPr>
        <w:tc>
          <w:tcPr>
            <w:tcW w:w="485" w:type="pct"/>
            <w:tcBorders>
              <w:top w:val="nil"/>
              <w:left w:val="single" w:sz="4" w:space="0" w:color="auto"/>
              <w:bottom w:val="single" w:sz="4" w:space="0" w:color="auto"/>
              <w:right w:val="single" w:sz="4" w:space="0" w:color="auto"/>
            </w:tcBorders>
          </w:tcPr>
          <w:p w14:paraId="7253EAF1"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186919CD" w14:textId="5E9533C6" w:rsidR="00B10038" w:rsidRPr="0082582B" w:rsidRDefault="00B10038" w:rsidP="00B10038">
            <w:pPr>
              <w:spacing w:after="0" w:line="240" w:lineRule="auto"/>
              <w:rPr>
                <w:rFonts w:asciiTheme="majorHAnsi" w:hAnsiTheme="majorHAnsi" w:cstheme="majorHAnsi"/>
                <w:sz w:val="22"/>
                <w:szCs w:val="22"/>
              </w:rPr>
            </w:pPr>
            <w:proofErr w:type="spellStart"/>
            <w:r w:rsidRPr="0082582B">
              <w:rPr>
                <w:rFonts w:asciiTheme="majorHAnsi" w:eastAsia="Times New Roman" w:hAnsiTheme="majorHAnsi" w:cstheme="majorHAnsi"/>
              </w:rPr>
              <w:t>Planner</w:t>
            </w:r>
            <w:proofErr w:type="spellEnd"/>
            <w:r w:rsidRPr="0082582B">
              <w:rPr>
                <w:rFonts w:asciiTheme="majorHAnsi" w:eastAsia="Times New Roman" w:hAnsiTheme="majorHAnsi" w:cstheme="majorHAnsi"/>
              </w:rPr>
              <w:t xml:space="preserve"> </w:t>
            </w:r>
            <w:proofErr w:type="spellStart"/>
            <w:r w:rsidRPr="0082582B">
              <w:rPr>
                <w:rFonts w:asciiTheme="majorHAnsi" w:eastAsia="Times New Roman" w:hAnsiTheme="majorHAnsi" w:cstheme="majorHAnsi"/>
              </w:rPr>
              <w:t>Plan</w:t>
            </w:r>
            <w:proofErr w:type="spellEnd"/>
            <w:r w:rsidRPr="0082582B">
              <w:rPr>
                <w:rFonts w:asciiTheme="majorHAnsi" w:eastAsia="Times New Roman" w:hAnsiTheme="majorHAnsi" w:cstheme="majorHAnsi"/>
              </w:rPr>
              <w:t xml:space="preserve"> 1 arba lygiavertis</w:t>
            </w:r>
          </w:p>
        </w:tc>
        <w:tc>
          <w:tcPr>
            <w:tcW w:w="418" w:type="pct"/>
            <w:tcBorders>
              <w:top w:val="nil"/>
              <w:left w:val="nil"/>
              <w:bottom w:val="single" w:sz="4" w:space="0" w:color="auto"/>
              <w:right w:val="single" w:sz="4" w:space="0" w:color="auto"/>
            </w:tcBorders>
            <w:shd w:val="clear" w:color="auto" w:fill="auto"/>
          </w:tcPr>
          <w:p w14:paraId="130F7B1B" w14:textId="6B500561"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53F28609" w14:textId="1072FFA7"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2</w:t>
            </w:r>
          </w:p>
        </w:tc>
        <w:tc>
          <w:tcPr>
            <w:tcW w:w="556" w:type="pct"/>
            <w:tcBorders>
              <w:top w:val="single" w:sz="4" w:space="0" w:color="auto"/>
              <w:left w:val="nil"/>
              <w:bottom w:val="single" w:sz="4" w:space="0" w:color="auto"/>
              <w:right w:val="single" w:sz="4" w:space="0" w:color="auto"/>
            </w:tcBorders>
          </w:tcPr>
          <w:p w14:paraId="1A0CEF33" w14:textId="1C8A5E80"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7D412887" w14:textId="56DAA21F"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19C3C8E2" w14:textId="77777777" w:rsidTr="0041738A">
        <w:trPr>
          <w:trHeight w:val="375"/>
        </w:trPr>
        <w:tc>
          <w:tcPr>
            <w:tcW w:w="485" w:type="pct"/>
            <w:tcBorders>
              <w:top w:val="nil"/>
              <w:left w:val="single" w:sz="4" w:space="0" w:color="auto"/>
              <w:bottom w:val="single" w:sz="4" w:space="0" w:color="auto"/>
              <w:right w:val="single" w:sz="4" w:space="0" w:color="auto"/>
            </w:tcBorders>
          </w:tcPr>
          <w:p w14:paraId="2E6A6758"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430B63CD" w14:textId="1CF02473"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Microsoft 365 F1 arba lygiavertis</w:t>
            </w:r>
          </w:p>
        </w:tc>
        <w:tc>
          <w:tcPr>
            <w:tcW w:w="418" w:type="pct"/>
            <w:tcBorders>
              <w:top w:val="nil"/>
              <w:left w:val="nil"/>
              <w:bottom w:val="single" w:sz="4" w:space="0" w:color="auto"/>
              <w:right w:val="single" w:sz="4" w:space="0" w:color="auto"/>
            </w:tcBorders>
            <w:shd w:val="clear" w:color="auto" w:fill="auto"/>
          </w:tcPr>
          <w:p w14:paraId="2700783B" w14:textId="77EB48D4"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58113138" w14:textId="26C65760"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36</w:t>
            </w:r>
          </w:p>
        </w:tc>
        <w:tc>
          <w:tcPr>
            <w:tcW w:w="556" w:type="pct"/>
            <w:tcBorders>
              <w:top w:val="single" w:sz="4" w:space="0" w:color="auto"/>
              <w:left w:val="nil"/>
              <w:bottom w:val="single" w:sz="4" w:space="0" w:color="auto"/>
              <w:right w:val="single" w:sz="4" w:space="0" w:color="auto"/>
            </w:tcBorders>
          </w:tcPr>
          <w:p w14:paraId="269A1D9E" w14:textId="1061D7B6"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016EFBF0" w14:textId="62707C6A"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7020259C" w14:textId="77777777" w:rsidTr="0041738A">
        <w:trPr>
          <w:trHeight w:val="375"/>
        </w:trPr>
        <w:tc>
          <w:tcPr>
            <w:tcW w:w="485" w:type="pct"/>
            <w:tcBorders>
              <w:top w:val="nil"/>
              <w:left w:val="single" w:sz="4" w:space="0" w:color="auto"/>
              <w:bottom w:val="single" w:sz="4" w:space="0" w:color="auto"/>
              <w:right w:val="single" w:sz="4" w:space="0" w:color="auto"/>
            </w:tcBorders>
          </w:tcPr>
          <w:p w14:paraId="06FE3D67"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62865957" w14:textId="43B30A5F"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Microsoft 365 F3 arba lygiavertis</w:t>
            </w:r>
          </w:p>
        </w:tc>
        <w:tc>
          <w:tcPr>
            <w:tcW w:w="418" w:type="pct"/>
            <w:tcBorders>
              <w:top w:val="nil"/>
              <w:left w:val="nil"/>
              <w:bottom w:val="single" w:sz="4" w:space="0" w:color="auto"/>
              <w:right w:val="single" w:sz="4" w:space="0" w:color="auto"/>
            </w:tcBorders>
            <w:shd w:val="clear" w:color="auto" w:fill="auto"/>
          </w:tcPr>
          <w:p w14:paraId="571E5AA6" w14:textId="1855F11E"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 xml:space="preserve">Vnt. </w:t>
            </w:r>
          </w:p>
        </w:tc>
        <w:tc>
          <w:tcPr>
            <w:tcW w:w="694" w:type="pct"/>
            <w:tcBorders>
              <w:top w:val="nil"/>
              <w:left w:val="nil"/>
              <w:bottom w:val="single" w:sz="4" w:space="0" w:color="auto"/>
              <w:right w:val="single" w:sz="4" w:space="0" w:color="auto"/>
            </w:tcBorders>
            <w:shd w:val="clear" w:color="auto" w:fill="auto"/>
            <w:vAlign w:val="center"/>
          </w:tcPr>
          <w:p w14:paraId="42887403" w14:textId="2212D013"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2</w:t>
            </w:r>
          </w:p>
        </w:tc>
        <w:tc>
          <w:tcPr>
            <w:tcW w:w="556" w:type="pct"/>
            <w:tcBorders>
              <w:top w:val="single" w:sz="4" w:space="0" w:color="auto"/>
              <w:left w:val="nil"/>
              <w:bottom w:val="single" w:sz="4" w:space="0" w:color="auto"/>
              <w:right w:val="single" w:sz="4" w:space="0" w:color="auto"/>
            </w:tcBorders>
          </w:tcPr>
          <w:p w14:paraId="07D76B8A" w14:textId="7E12E6E7"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6E453571" w14:textId="694E5B56" w:rsidR="00B10038" w:rsidRPr="001A011B" w:rsidRDefault="00B10038" w:rsidP="00B10038">
            <w:pPr>
              <w:spacing w:after="0" w:line="240" w:lineRule="auto"/>
              <w:jc w:val="center"/>
              <w:rPr>
                <w:rFonts w:ascii="Calibri Light" w:hAnsi="Calibri Light" w:cs="Calibri Light"/>
                <w:color w:val="000000"/>
                <w:sz w:val="22"/>
                <w:szCs w:val="22"/>
              </w:rPr>
            </w:pPr>
          </w:p>
        </w:tc>
      </w:tr>
      <w:tr w:rsidR="00B10038" w:rsidRPr="001A011B" w14:paraId="7E19F4D6" w14:textId="77777777" w:rsidTr="0041738A">
        <w:trPr>
          <w:trHeight w:val="375"/>
        </w:trPr>
        <w:tc>
          <w:tcPr>
            <w:tcW w:w="485" w:type="pct"/>
            <w:tcBorders>
              <w:top w:val="nil"/>
              <w:left w:val="single" w:sz="4" w:space="0" w:color="auto"/>
              <w:bottom w:val="single" w:sz="4" w:space="0" w:color="auto"/>
              <w:right w:val="single" w:sz="4" w:space="0" w:color="auto"/>
            </w:tcBorders>
          </w:tcPr>
          <w:p w14:paraId="25C149CC" w14:textId="77777777" w:rsidR="00B10038" w:rsidRPr="00197484" w:rsidRDefault="00B10038" w:rsidP="00B10038">
            <w:pPr>
              <w:pStyle w:val="Sraopastraipa"/>
              <w:numPr>
                <w:ilvl w:val="0"/>
                <w:numId w:val="4"/>
              </w:numPr>
              <w:spacing w:after="0" w:line="240" w:lineRule="auto"/>
              <w:rPr>
                <w:rFonts w:ascii="Calibri Light" w:hAnsi="Calibri Light" w:cs="Calibri Light"/>
                <w:sz w:val="22"/>
                <w:szCs w:val="22"/>
              </w:rPr>
            </w:pPr>
          </w:p>
        </w:tc>
        <w:tc>
          <w:tcPr>
            <w:tcW w:w="2363" w:type="pct"/>
            <w:tcBorders>
              <w:top w:val="nil"/>
              <w:left w:val="single" w:sz="4" w:space="0" w:color="auto"/>
              <w:bottom w:val="single" w:sz="4" w:space="0" w:color="auto"/>
              <w:right w:val="single" w:sz="4" w:space="0" w:color="auto"/>
            </w:tcBorders>
            <w:shd w:val="clear" w:color="auto" w:fill="auto"/>
            <w:noWrap/>
            <w:vAlign w:val="center"/>
          </w:tcPr>
          <w:p w14:paraId="0338CAF7" w14:textId="46A1BA00" w:rsidR="00B10038" w:rsidRPr="0082582B" w:rsidRDefault="00B10038" w:rsidP="00B10038">
            <w:pPr>
              <w:spacing w:after="0" w:line="240" w:lineRule="auto"/>
              <w:rPr>
                <w:rFonts w:asciiTheme="majorHAnsi" w:hAnsiTheme="majorHAnsi" w:cstheme="majorHAnsi"/>
                <w:sz w:val="22"/>
                <w:szCs w:val="22"/>
              </w:rPr>
            </w:pPr>
            <w:r w:rsidRPr="0082582B">
              <w:rPr>
                <w:rFonts w:asciiTheme="majorHAnsi" w:eastAsia="Times New Roman" w:hAnsiTheme="majorHAnsi" w:cstheme="majorHAnsi"/>
              </w:rPr>
              <w:t>Microsoft 365 arba lygiavertės programinės įrangos konfigūravimo bei veikimo užtikrinimo konsultacinės paslaugos</w:t>
            </w:r>
          </w:p>
        </w:tc>
        <w:tc>
          <w:tcPr>
            <w:tcW w:w="418" w:type="pct"/>
            <w:tcBorders>
              <w:top w:val="nil"/>
              <w:left w:val="nil"/>
              <w:bottom w:val="single" w:sz="4" w:space="0" w:color="auto"/>
              <w:right w:val="single" w:sz="4" w:space="0" w:color="auto"/>
            </w:tcBorders>
            <w:shd w:val="clear" w:color="auto" w:fill="auto"/>
          </w:tcPr>
          <w:p w14:paraId="34CF0D85" w14:textId="2CE9E0F4" w:rsidR="00B10038" w:rsidRPr="0082582B" w:rsidRDefault="00B10038" w:rsidP="00B10038">
            <w:pPr>
              <w:spacing w:after="0" w:line="240" w:lineRule="auto"/>
              <w:jc w:val="center"/>
              <w:rPr>
                <w:rFonts w:asciiTheme="majorHAnsi" w:hAnsiTheme="majorHAnsi" w:cstheme="majorHAnsi"/>
                <w:sz w:val="22"/>
                <w:szCs w:val="22"/>
              </w:rPr>
            </w:pPr>
            <w:r w:rsidRPr="0082582B">
              <w:rPr>
                <w:rFonts w:asciiTheme="majorHAnsi" w:hAnsiTheme="majorHAnsi" w:cstheme="majorHAnsi"/>
                <w:sz w:val="22"/>
                <w:szCs w:val="22"/>
              </w:rPr>
              <w:t>Val.</w:t>
            </w:r>
          </w:p>
        </w:tc>
        <w:tc>
          <w:tcPr>
            <w:tcW w:w="694" w:type="pct"/>
            <w:tcBorders>
              <w:top w:val="nil"/>
              <w:left w:val="nil"/>
              <w:bottom w:val="single" w:sz="4" w:space="0" w:color="auto"/>
              <w:right w:val="single" w:sz="4" w:space="0" w:color="auto"/>
            </w:tcBorders>
            <w:shd w:val="clear" w:color="auto" w:fill="auto"/>
            <w:vAlign w:val="center"/>
          </w:tcPr>
          <w:p w14:paraId="06466C1B" w14:textId="46C52658" w:rsidR="00B10038" w:rsidRPr="0082582B" w:rsidRDefault="00B10038" w:rsidP="00B10038">
            <w:pPr>
              <w:spacing w:after="0" w:line="240" w:lineRule="auto"/>
              <w:jc w:val="center"/>
              <w:rPr>
                <w:rFonts w:asciiTheme="majorHAnsi" w:hAnsiTheme="majorHAnsi" w:cstheme="majorHAnsi"/>
                <w:sz w:val="22"/>
                <w:szCs w:val="22"/>
              </w:rPr>
            </w:pPr>
            <w:r w:rsidRPr="002B1B27">
              <w:rPr>
                <w:rFonts w:ascii="Calibri Light" w:eastAsia="Times New Roman" w:hAnsi="Calibri Light" w:cs="Calibri Light"/>
              </w:rPr>
              <w:t>10</w:t>
            </w:r>
          </w:p>
        </w:tc>
        <w:tc>
          <w:tcPr>
            <w:tcW w:w="556" w:type="pct"/>
            <w:tcBorders>
              <w:top w:val="single" w:sz="4" w:space="0" w:color="auto"/>
              <w:left w:val="nil"/>
              <w:bottom w:val="single" w:sz="4" w:space="0" w:color="auto"/>
              <w:right w:val="single" w:sz="4" w:space="0" w:color="auto"/>
            </w:tcBorders>
          </w:tcPr>
          <w:p w14:paraId="56AE088C" w14:textId="77777777" w:rsidR="00B10038" w:rsidRPr="0082582B" w:rsidRDefault="00B10038" w:rsidP="00B10038">
            <w:pPr>
              <w:spacing w:after="0" w:line="240" w:lineRule="auto"/>
              <w:jc w:val="center"/>
              <w:rPr>
                <w:rFonts w:asciiTheme="majorHAnsi" w:hAnsiTheme="majorHAnsi" w:cstheme="majorHAnsi"/>
                <w:sz w:val="22"/>
                <w:szCs w:val="22"/>
              </w:rPr>
            </w:pPr>
          </w:p>
        </w:tc>
        <w:tc>
          <w:tcPr>
            <w:tcW w:w="484" w:type="pct"/>
            <w:tcBorders>
              <w:top w:val="nil"/>
              <w:left w:val="single" w:sz="4" w:space="0" w:color="auto"/>
              <w:bottom w:val="single" w:sz="4" w:space="0" w:color="auto"/>
              <w:right w:val="single" w:sz="4" w:space="0" w:color="auto"/>
            </w:tcBorders>
          </w:tcPr>
          <w:p w14:paraId="6D8ABA4C" w14:textId="77777777" w:rsidR="00B10038" w:rsidRPr="001A011B" w:rsidRDefault="00B10038" w:rsidP="00B10038">
            <w:pPr>
              <w:spacing w:after="0" w:line="240" w:lineRule="auto"/>
              <w:jc w:val="center"/>
              <w:rPr>
                <w:rFonts w:ascii="Calibri Light" w:hAnsi="Calibri Light" w:cs="Calibri Light"/>
                <w:color w:val="000000"/>
                <w:sz w:val="22"/>
                <w:szCs w:val="22"/>
              </w:rPr>
            </w:pPr>
          </w:p>
        </w:tc>
      </w:tr>
      <w:tr w:rsidR="00197484" w:rsidRPr="001A011B" w14:paraId="7E40B299" w14:textId="77777777" w:rsidTr="008B0BF5">
        <w:trPr>
          <w:trHeight w:val="375"/>
        </w:trPr>
        <w:tc>
          <w:tcPr>
            <w:tcW w:w="485" w:type="pct"/>
            <w:tcBorders>
              <w:top w:val="single" w:sz="4" w:space="0" w:color="auto"/>
              <w:left w:val="single" w:sz="4" w:space="0" w:color="auto"/>
              <w:bottom w:val="single" w:sz="4" w:space="0" w:color="auto"/>
              <w:right w:val="single" w:sz="4" w:space="0" w:color="auto"/>
            </w:tcBorders>
          </w:tcPr>
          <w:p w14:paraId="593C6693" w14:textId="77777777" w:rsidR="00197484" w:rsidRPr="001A011B" w:rsidRDefault="00197484" w:rsidP="002A4BF6">
            <w:pPr>
              <w:spacing w:after="0" w:line="240" w:lineRule="auto"/>
              <w:jc w:val="right"/>
              <w:rPr>
                <w:rFonts w:ascii="Calibri Light" w:hAnsi="Calibri Light" w:cs="Calibri Light"/>
                <w:b/>
                <w:sz w:val="22"/>
                <w:szCs w:val="22"/>
                <w:lang w:eastAsia="en-US"/>
              </w:rPr>
            </w:pPr>
          </w:p>
        </w:tc>
        <w:tc>
          <w:tcPr>
            <w:tcW w:w="4031"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EE8F5" w14:textId="446B08C6" w:rsidR="00197484" w:rsidRPr="001A011B" w:rsidRDefault="00197484"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484" w:type="pct"/>
            <w:tcBorders>
              <w:top w:val="single" w:sz="4" w:space="0" w:color="auto"/>
              <w:left w:val="single" w:sz="4" w:space="0" w:color="auto"/>
              <w:bottom w:val="single" w:sz="4" w:space="0" w:color="auto"/>
              <w:right w:val="single" w:sz="4" w:space="0" w:color="auto"/>
            </w:tcBorders>
          </w:tcPr>
          <w:p w14:paraId="575BF7DD" w14:textId="77777777" w:rsidR="00197484" w:rsidRPr="001A011B" w:rsidRDefault="00197484" w:rsidP="002A4BF6">
            <w:pPr>
              <w:spacing w:after="0" w:line="240" w:lineRule="auto"/>
              <w:jc w:val="center"/>
              <w:rPr>
                <w:rFonts w:ascii="Calibri Light" w:hAnsi="Calibri Light" w:cs="Calibri Light"/>
                <w:color w:val="000000"/>
                <w:sz w:val="22"/>
                <w:szCs w:val="22"/>
              </w:rPr>
            </w:pPr>
          </w:p>
        </w:tc>
      </w:tr>
      <w:tr w:rsidR="00197484" w:rsidRPr="001A011B" w14:paraId="65AE69AD" w14:textId="77777777" w:rsidTr="008B0BF5">
        <w:trPr>
          <w:trHeight w:val="375"/>
        </w:trPr>
        <w:tc>
          <w:tcPr>
            <w:tcW w:w="485" w:type="pct"/>
            <w:tcBorders>
              <w:top w:val="single" w:sz="4" w:space="0" w:color="auto"/>
              <w:left w:val="single" w:sz="4" w:space="0" w:color="auto"/>
              <w:bottom w:val="single" w:sz="4" w:space="0" w:color="auto"/>
              <w:right w:val="single" w:sz="4" w:space="0" w:color="auto"/>
            </w:tcBorders>
          </w:tcPr>
          <w:p w14:paraId="67E4780B" w14:textId="77777777" w:rsidR="00197484" w:rsidRPr="001A011B" w:rsidRDefault="00197484" w:rsidP="002A4BF6">
            <w:pPr>
              <w:spacing w:after="0" w:line="240" w:lineRule="auto"/>
              <w:jc w:val="right"/>
              <w:rPr>
                <w:rFonts w:ascii="Calibri Light" w:hAnsi="Calibri Light" w:cs="Calibri Light"/>
                <w:b/>
                <w:sz w:val="22"/>
                <w:szCs w:val="22"/>
                <w:lang w:eastAsia="en-US"/>
              </w:rPr>
            </w:pPr>
          </w:p>
        </w:tc>
        <w:tc>
          <w:tcPr>
            <w:tcW w:w="4031" w:type="pct"/>
            <w:gridSpan w:val="4"/>
            <w:tcBorders>
              <w:top w:val="single" w:sz="4" w:space="0" w:color="auto"/>
              <w:left w:val="single" w:sz="4" w:space="0" w:color="auto"/>
              <w:bottom w:val="single" w:sz="4" w:space="0" w:color="auto"/>
              <w:right w:val="single" w:sz="4" w:space="0" w:color="auto"/>
            </w:tcBorders>
            <w:shd w:val="clear" w:color="auto" w:fill="auto"/>
            <w:noWrap/>
            <w:hideMark/>
          </w:tcPr>
          <w:p w14:paraId="13108535" w14:textId="7D37FCA6" w:rsidR="00197484" w:rsidRPr="001A011B" w:rsidRDefault="00197484"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484" w:type="pct"/>
            <w:tcBorders>
              <w:top w:val="single" w:sz="4" w:space="0" w:color="auto"/>
              <w:left w:val="single" w:sz="4" w:space="0" w:color="auto"/>
              <w:bottom w:val="single" w:sz="4" w:space="0" w:color="auto"/>
              <w:right w:val="single" w:sz="4" w:space="0" w:color="auto"/>
            </w:tcBorders>
          </w:tcPr>
          <w:p w14:paraId="7BD2EBD6" w14:textId="77777777" w:rsidR="00197484" w:rsidRPr="001A011B" w:rsidRDefault="00197484" w:rsidP="002A4BF6">
            <w:pPr>
              <w:spacing w:after="0" w:line="240" w:lineRule="auto"/>
              <w:jc w:val="center"/>
              <w:rPr>
                <w:rFonts w:ascii="Calibri Light" w:hAnsi="Calibri Light" w:cs="Calibri Light"/>
                <w:color w:val="000000"/>
                <w:sz w:val="22"/>
                <w:szCs w:val="22"/>
              </w:rPr>
            </w:pPr>
          </w:p>
        </w:tc>
      </w:tr>
      <w:tr w:rsidR="00197484" w:rsidRPr="001A011B" w14:paraId="26EAF097" w14:textId="77777777" w:rsidTr="008B0BF5">
        <w:trPr>
          <w:trHeight w:val="375"/>
        </w:trPr>
        <w:tc>
          <w:tcPr>
            <w:tcW w:w="485" w:type="pct"/>
            <w:tcBorders>
              <w:top w:val="single" w:sz="4" w:space="0" w:color="auto"/>
              <w:left w:val="single" w:sz="4" w:space="0" w:color="auto"/>
              <w:bottom w:val="single" w:sz="4" w:space="0" w:color="auto"/>
              <w:right w:val="single" w:sz="4" w:space="0" w:color="auto"/>
            </w:tcBorders>
          </w:tcPr>
          <w:p w14:paraId="61A64BFA" w14:textId="77777777" w:rsidR="00197484" w:rsidRPr="001A011B" w:rsidRDefault="00197484" w:rsidP="002A4BF6">
            <w:pPr>
              <w:spacing w:after="0" w:line="240" w:lineRule="auto"/>
              <w:jc w:val="right"/>
              <w:rPr>
                <w:rFonts w:ascii="Calibri Light" w:hAnsi="Calibri Light" w:cs="Calibri Light"/>
                <w:b/>
                <w:sz w:val="22"/>
                <w:szCs w:val="22"/>
                <w:lang w:eastAsia="en-US"/>
              </w:rPr>
            </w:pPr>
          </w:p>
        </w:tc>
        <w:tc>
          <w:tcPr>
            <w:tcW w:w="4031" w:type="pct"/>
            <w:gridSpan w:val="4"/>
            <w:tcBorders>
              <w:top w:val="single" w:sz="4" w:space="0" w:color="auto"/>
              <w:left w:val="single" w:sz="4" w:space="0" w:color="auto"/>
              <w:bottom w:val="single" w:sz="4" w:space="0" w:color="auto"/>
              <w:right w:val="single" w:sz="4" w:space="0" w:color="auto"/>
            </w:tcBorders>
            <w:shd w:val="clear" w:color="auto" w:fill="auto"/>
            <w:noWrap/>
            <w:hideMark/>
          </w:tcPr>
          <w:p w14:paraId="6F18F247" w14:textId="42DE350F" w:rsidR="00197484" w:rsidRPr="001A011B" w:rsidRDefault="00197484"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484" w:type="pct"/>
            <w:tcBorders>
              <w:top w:val="single" w:sz="4" w:space="0" w:color="auto"/>
              <w:left w:val="single" w:sz="4" w:space="0" w:color="auto"/>
              <w:bottom w:val="single" w:sz="4" w:space="0" w:color="auto"/>
              <w:right w:val="single" w:sz="4" w:space="0" w:color="auto"/>
            </w:tcBorders>
          </w:tcPr>
          <w:p w14:paraId="2B13853B" w14:textId="77777777" w:rsidR="00197484" w:rsidRPr="001A011B" w:rsidRDefault="00197484"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63AF7D5A"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1) Pirkimas nėra skaidomas į pirkimo dalis. Pasiūlymai turi būti teikiami visam nurodyt</w:t>
      </w:r>
      <w:r w:rsidRPr="008F43CF">
        <w:rPr>
          <w:rFonts w:ascii="Calibri Light" w:hAnsi="Calibri Light" w:cs="Calibri Light"/>
          <w:i/>
          <w:sz w:val="22"/>
          <w:szCs w:val="22"/>
          <w:lang w:eastAsia="en-US"/>
        </w:rPr>
        <w:t xml:space="preserve">am </w:t>
      </w:r>
      <w:r w:rsidR="008F43CF" w:rsidRPr="008F43CF">
        <w:rPr>
          <w:rFonts w:ascii="Calibri Light" w:hAnsi="Calibri Light" w:cs="Calibri Light"/>
          <w:i/>
          <w:sz w:val="22"/>
          <w:szCs w:val="22"/>
        </w:rPr>
        <w:t>p</w:t>
      </w:r>
      <w:r w:rsidRPr="008F43CF">
        <w:rPr>
          <w:rFonts w:ascii="Calibri Light" w:hAnsi="Calibri Light" w:cs="Calibri Light"/>
          <w:i/>
          <w:sz w:val="22"/>
          <w:szCs w:val="22"/>
        </w:rPr>
        <w:t>rekių</w:t>
      </w:r>
      <w:r w:rsidRPr="008F43CF">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E17624"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E17624" w:rsidRDefault="00284F60" w:rsidP="00284F60">
      <w:pPr>
        <w:spacing w:after="0" w:line="240" w:lineRule="auto"/>
        <w:contextualSpacing/>
        <w:jc w:val="both"/>
        <w:rPr>
          <w:rFonts w:ascii="Calibri Light" w:hAnsi="Calibri Light" w:cs="Calibri Light"/>
          <w:b/>
          <w:sz w:val="22"/>
          <w:szCs w:val="22"/>
          <w:lang w:eastAsia="en-US"/>
        </w:rPr>
      </w:pPr>
      <w:r w:rsidRPr="00E17624">
        <w:rPr>
          <w:rFonts w:ascii="Calibri Light" w:hAnsi="Calibri Light" w:cs="Calibri Light"/>
          <w:b/>
          <w:sz w:val="22"/>
          <w:szCs w:val="22"/>
          <w:lang w:eastAsia="en-US"/>
        </w:rPr>
        <w:t xml:space="preserve">Pasirinktas </w:t>
      </w:r>
      <w:r w:rsidRPr="00E17624">
        <w:rPr>
          <w:rFonts w:ascii="Calibri Light" w:hAnsi="Calibri Light" w:cs="Calibri Light"/>
          <w:b/>
          <w:bCs/>
          <w:sz w:val="22"/>
          <w:szCs w:val="22"/>
        </w:rPr>
        <w:t xml:space="preserve">fiksuoto įkainio </w:t>
      </w:r>
      <w:r w:rsidRPr="00E17624">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0A395B07" w14:textId="6CC04076" w:rsidR="00DB7A43" w:rsidRPr="001A011B" w:rsidRDefault="00284F60" w:rsidP="00E17624">
      <w:pPr>
        <w:tabs>
          <w:tab w:val="left" w:pos="540"/>
        </w:tabs>
        <w:spacing w:after="0" w:line="240" w:lineRule="auto"/>
        <w:jc w:val="both"/>
        <w:rPr>
          <w:rFonts w:ascii="Calibri Light" w:hAnsi="Calibri Light" w:cs="Calibri Light"/>
          <w:b/>
          <w:sz w:val="22"/>
          <w:szCs w:val="22"/>
        </w:rPr>
      </w:pPr>
      <w:r w:rsidRPr="001A011B">
        <w:rPr>
          <w:rFonts w:ascii="Calibri Light" w:hAnsi="Calibri Light" w:cs="Calibri Light"/>
          <w:sz w:val="22"/>
          <w:szCs w:val="22"/>
          <w:lang w:eastAsia="en-US"/>
        </w:rPr>
        <w:tab/>
      </w: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447A3F6" w:rsidR="00DB7A43" w:rsidRPr="00E17624" w:rsidRDefault="00DB7A43" w:rsidP="00DB7A43">
      <w:pPr>
        <w:spacing w:after="0" w:line="240" w:lineRule="auto"/>
        <w:jc w:val="right"/>
        <w:rPr>
          <w:rFonts w:ascii="Calibri Light" w:hAnsi="Calibri Light" w:cs="Calibri Light"/>
          <w:sz w:val="22"/>
          <w:szCs w:val="22"/>
        </w:rPr>
      </w:pPr>
      <w:r w:rsidRPr="00E17624">
        <w:rPr>
          <w:rFonts w:ascii="Calibri Light" w:hAnsi="Calibri Light" w:cs="Calibri Light"/>
          <w:iCs/>
          <w:sz w:val="22"/>
          <w:szCs w:val="22"/>
          <w:lang w:eastAsia="en-US"/>
        </w:rPr>
        <w:t>3</w:t>
      </w:r>
      <w:r w:rsidR="00E17624" w:rsidRPr="00E17624">
        <w:rPr>
          <w:rFonts w:ascii="Calibri Light" w:hAnsi="Calibri Light" w:cs="Calibri Light"/>
          <w:iCs/>
          <w:sz w:val="22"/>
          <w:szCs w:val="22"/>
          <w:lang w:eastAsia="en-US"/>
        </w:rPr>
        <w:t xml:space="preserve"> </w:t>
      </w:r>
      <w:r w:rsidRPr="00E1762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826ACF9" w:rsidR="00DB7A43" w:rsidRPr="00E17624" w:rsidRDefault="00DB7A43" w:rsidP="00DB7A43">
      <w:pPr>
        <w:spacing w:after="0" w:line="240" w:lineRule="auto"/>
        <w:jc w:val="right"/>
        <w:rPr>
          <w:rFonts w:ascii="Calibri Light" w:hAnsi="Calibri Light" w:cs="Calibri Light"/>
          <w:sz w:val="22"/>
          <w:szCs w:val="22"/>
          <w:u w:val="single"/>
          <w:lang w:eastAsia="en-US"/>
        </w:rPr>
      </w:pPr>
      <w:r w:rsidRPr="00E17624">
        <w:rPr>
          <w:rFonts w:ascii="Calibri Light" w:hAnsi="Calibri Light" w:cs="Calibri Light"/>
          <w:iCs/>
          <w:sz w:val="22"/>
          <w:szCs w:val="22"/>
          <w:lang w:eastAsia="en-US"/>
        </w:rPr>
        <w:t>4</w:t>
      </w:r>
      <w:r w:rsidR="00E17624" w:rsidRPr="00E17624">
        <w:rPr>
          <w:rFonts w:ascii="Calibri Light" w:hAnsi="Calibri Light" w:cs="Calibri Light"/>
          <w:iCs/>
          <w:sz w:val="22"/>
          <w:szCs w:val="22"/>
          <w:lang w:eastAsia="en-US"/>
        </w:rPr>
        <w:t xml:space="preserve"> </w:t>
      </w:r>
      <w:r w:rsidRPr="00E1762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3D2BB34" w:rsidR="00DB7A43" w:rsidRPr="00E17624" w:rsidRDefault="00DB7A43" w:rsidP="00DB7A43">
      <w:pPr>
        <w:spacing w:after="0" w:line="240" w:lineRule="auto"/>
        <w:jc w:val="right"/>
        <w:rPr>
          <w:rFonts w:ascii="Calibri Light" w:hAnsi="Calibri Light" w:cs="Calibri Light"/>
          <w:sz w:val="22"/>
          <w:szCs w:val="22"/>
          <w:lang w:eastAsia="en-US"/>
        </w:rPr>
      </w:pPr>
      <w:r w:rsidRPr="00E17624">
        <w:rPr>
          <w:rFonts w:ascii="Calibri Light" w:hAnsi="Calibri Light" w:cs="Calibri Light"/>
          <w:iCs/>
          <w:sz w:val="22"/>
          <w:szCs w:val="22"/>
          <w:lang w:eastAsia="en-US"/>
        </w:rPr>
        <w:t>5</w:t>
      </w:r>
      <w:r w:rsidR="00E17624" w:rsidRPr="00E17624">
        <w:rPr>
          <w:rFonts w:ascii="Calibri Light" w:hAnsi="Calibri Light" w:cs="Calibri Light"/>
          <w:iCs/>
          <w:sz w:val="22"/>
          <w:szCs w:val="22"/>
          <w:lang w:eastAsia="en-US"/>
        </w:rPr>
        <w:t xml:space="preserve"> </w:t>
      </w:r>
      <w:r w:rsidRPr="00E1762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F528DA7" w14:textId="011A1825" w:rsidR="00983DA8" w:rsidRPr="00E17624"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E17624">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17624">
        <w:rPr>
          <w:rFonts w:ascii="Calibri Light" w:hAnsi="Calibri Light" w:cs="Calibri Light"/>
          <w:b/>
          <w:bCs/>
          <w:iCs/>
          <w:sz w:val="22"/>
          <w:szCs w:val="22"/>
          <w:u w:val="single"/>
          <w:vertAlign w:val="superscript"/>
          <w:lang w:eastAsia="en-US"/>
        </w:rPr>
        <w:t>1</w:t>
      </w:r>
      <w:r w:rsidRPr="00E17624">
        <w:rPr>
          <w:rFonts w:ascii="Calibri Light" w:hAnsi="Calibri Light" w:cs="Calibri Light"/>
          <w:b/>
          <w:bCs/>
          <w:iCs/>
          <w:sz w:val="22"/>
          <w:szCs w:val="22"/>
          <w:u w:val="single"/>
          <w:lang w:eastAsia="en-US"/>
        </w:rPr>
        <w:t xml:space="preserve"> dalies 1-2 punktais</w:t>
      </w:r>
      <w:r w:rsidRPr="00E17624">
        <w:rPr>
          <w:rFonts w:ascii="Calibri Light" w:hAnsi="Calibri Light" w:cs="Calibri Light"/>
          <w:iCs/>
          <w:sz w:val="22"/>
          <w:szCs w:val="22"/>
          <w:lang w:eastAsia="en-US"/>
        </w:rPr>
        <w:t>:</w:t>
      </w:r>
    </w:p>
    <w:p w14:paraId="1D1131DC" w14:textId="35F0E231" w:rsidR="00983DA8" w:rsidRPr="00E17624"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E17624">
        <w:rPr>
          <w:rFonts w:ascii="Calibri Light" w:hAnsi="Calibri Light" w:cs="Calibri Light"/>
          <w:iCs/>
          <w:sz w:val="22"/>
          <w:szCs w:val="22"/>
          <w:lang w:eastAsia="en-US"/>
        </w:rPr>
        <w:tab/>
        <w:t xml:space="preserve">1) tiekėjas, jo subtiekėjas, ūkio subjektai, kurių pajėgumais remiamasi </w:t>
      </w:r>
      <w:r w:rsidRPr="00E17624">
        <w:rPr>
          <w:rFonts w:ascii="Calibri Light" w:hAnsi="Calibri Light" w:cs="Calibri Light"/>
          <w:b/>
          <w:bCs/>
          <w:iCs/>
          <w:sz w:val="22"/>
          <w:szCs w:val="22"/>
          <w:lang w:eastAsia="en-US"/>
        </w:rPr>
        <w:t>registruoti Viešųjų pirkimų įstatymo 92 straipsnio 15 dalyje numatytame sąraše nurodytose valstybėse ar teritorijose</w:t>
      </w:r>
      <w:r w:rsidRPr="00E17624">
        <w:rPr>
          <w:rFonts w:ascii="Calibri Light" w:hAnsi="Calibri Light" w:cs="Calibri Light"/>
          <w:iCs/>
          <w:sz w:val="22"/>
          <w:szCs w:val="22"/>
          <w:lang w:eastAsia="en-US"/>
        </w:rPr>
        <w:t>;</w:t>
      </w:r>
    </w:p>
    <w:p w14:paraId="37B297DE" w14:textId="5C098441" w:rsidR="00983DA8" w:rsidRPr="00E17624"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E17624">
        <w:rPr>
          <w:rFonts w:ascii="Calibri Light" w:hAnsi="Calibri Light" w:cs="Calibri Light"/>
          <w:iCs/>
          <w:sz w:val="22"/>
          <w:szCs w:val="22"/>
          <w:lang w:eastAsia="en-US"/>
        </w:rPr>
        <w:tab/>
        <w:t xml:space="preserve">2) tiekėjas, jo subtiekėjas, ūkio subjektas, kurio pajėgumais remiamasi </w:t>
      </w:r>
      <w:r w:rsidRPr="00E17624">
        <w:rPr>
          <w:rFonts w:ascii="Calibri Light" w:hAnsi="Calibri Light" w:cs="Calibri Light"/>
          <w:b/>
          <w:bCs/>
          <w:iCs/>
          <w:sz w:val="22"/>
          <w:szCs w:val="22"/>
          <w:lang w:eastAsia="en-US"/>
        </w:rPr>
        <w:t>nėra</w:t>
      </w:r>
      <w:r w:rsidRPr="00E17624">
        <w:rPr>
          <w:rFonts w:ascii="Calibri Light" w:hAnsi="Calibri Light" w:cs="Calibri Light"/>
          <w:iCs/>
          <w:sz w:val="22"/>
          <w:szCs w:val="22"/>
          <w:lang w:eastAsia="en-US"/>
        </w:rPr>
        <w:t xml:space="preserve"> fiziniai asmenys, nuolat </w:t>
      </w:r>
      <w:r w:rsidRPr="00E17624">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E17624">
        <w:rPr>
          <w:rFonts w:ascii="Calibri Light" w:hAnsi="Calibri Light" w:cs="Calibri Light"/>
          <w:iCs/>
          <w:sz w:val="22"/>
          <w:szCs w:val="22"/>
          <w:lang w:eastAsia="en-US"/>
        </w:rPr>
        <w:t>;</w:t>
      </w:r>
    </w:p>
    <w:p w14:paraId="218D861B" w14:textId="77777777" w:rsidR="001F2F96" w:rsidRPr="00E17624"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E17624">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E17624">
        <w:rPr>
          <w:rFonts w:ascii="Calibri Light" w:hAnsi="Calibri Light" w:cs="Calibri Light"/>
          <w:b/>
          <w:bCs/>
          <w:iCs/>
          <w:sz w:val="22"/>
          <w:szCs w:val="22"/>
          <w:lang w:eastAsia="en-US"/>
        </w:rPr>
        <w:t>neatitinka nacionalinio saugumo interesų</w:t>
      </w:r>
      <w:r w:rsidRPr="00E17624">
        <w:rPr>
          <w:rFonts w:ascii="Calibri Light" w:hAnsi="Calibri Light" w:cs="Calibri Light"/>
          <w:iCs/>
          <w:sz w:val="22"/>
          <w:szCs w:val="22"/>
          <w:lang w:eastAsia="en-US"/>
        </w:rPr>
        <w:t>;</w:t>
      </w:r>
    </w:p>
    <w:p w14:paraId="39DA1B35" w14:textId="2BE406F2" w:rsidR="00983DA8" w:rsidRPr="003B031E" w:rsidRDefault="001F2F96" w:rsidP="003B031E">
      <w:pPr>
        <w:tabs>
          <w:tab w:val="left" w:pos="426"/>
          <w:tab w:val="left" w:pos="567"/>
        </w:tabs>
        <w:spacing w:after="0" w:line="240" w:lineRule="auto"/>
        <w:contextualSpacing/>
        <w:jc w:val="both"/>
        <w:rPr>
          <w:rFonts w:ascii="Calibri Light" w:hAnsi="Calibri Light" w:cs="Calibri Light"/>
          <w:iCs/>
          <w:sz w:val="22"/>
          <w:szCs w:val="22"/>
          <w:lang w:eastAsia="en-US"/>
        </w:rPr>
      </w:pPr>
      <w:r w:rsidRPr="00E17624">
        <w:rPr>
          <w:rFonts w:ascii="Calibri Light" w:hAnsi="Calibri Light" w:cs="Calibri Light"/>
          <w:iCs/>
          <w:sz w:val="22"/>
          <w:szCs w:val="22"/>
          <w:lang w:eastAsia="en-US"/>
        </w:rPr>
        <w:tab/>
      </w:r>
      <w:r w:rsidR="00983DA8" w:rsidRPr="00E17624">
        <w:rPr>
          <w:rFonts w:ascii="Calibri Light" w:hAnsi="Calibri Light" w:cs="Calibri Light"/>
          <w:iCs/>
          <w:sz w:val="22"/>
          <w:szCs w:val="22"/>
          <w:lang w:eastAsia="en-US"/>
        </w:rPr>
        <w:t>Mums žinoma, kad dokumentų, įrodančių atitiktį PĮ 58 straipsnio 4</w:t>
      </w:r>
      <w:r w:rsidR="00983DA8" w:rsidRPr="00E17624">
        <w:rPr>
          <w:rFonts w:ascii="Calibri Light" w:hAnsi="Calibri Light" w:cs="Calibri Light"/>
          <w:iCs/>
          <w:sz w:val="22"/>
          <w:szCs w:val="22"/>
          <w:vertAlign w:val="superscript"/>
          <w:lang w:eastAsia="en-US"/>
        </w:rPr>
        <w:t>1</w:t>
      </w:r>
      <w:r w:rsidR="00983DA8" w:rsidRPr="00E17624">
        <w:rPr>
          <w:rFonts w:ascii="Calibri Light" w:hAnsi="Calibri Light" w:cs="Calibri Light"/>
          <w:iCs/>
          <w:sz w:val="22"/>
          <w:szCs w:val="22"/>
          <w:lang w:eastAsia="en-US"/>
        </w:rPr>
        <w:t xml:space="preserve"> dalies nuostatų 1, 2  punktams gali būti prašoma tik iš galimo laimėtojo.</w:t>
      </w: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4B2768F7" w14:textId="7664B4C5" w:rsidR="00C30D66" w:rsidRPr="00076BA7" w:rsidRDefault="00DB7A43" w:rsidP="00E17624">
      <w:pPr>
        <w:spacing w:after="0" w:line="240" w:lineRule="auto"/>
        <w:jc w:val="both"/>
        <w:rPr>
          <w:rFonts w:ascii="Calibri Light" w:eastAsia="Calibri" w:hAnsi="Calibri Light" w:cs="Calibri Light"/>
          <w:color w:val="0070C0"/>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4D705E"/>
    <w:multiLevelType w:val="hybridMultilevel"/>
    <w:tmpl w:val="CF3A9B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0"/>
  </w:num>
  <w:num w:numId="3" w16cid:durableId="1945839402">
    <w:abstractNumId w:val="1"/>
  </w:num>
  <w:num w:numId="4" w16cid:durableId="1475172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560E9"/>
    <w:rsid w:val="00197484"/>
    <w:rsid w:val="001A011B"/>
    <w:rsid w:val="001B1224"/>
    <w:rsid w:val="001F2F96"/>
    <w:rsid w:val="0028426A"/>
    <w:rsid w:val="00284F60"/>
    <w:rsid w:val="002C648D"/>
    <w:rsid w:val="00333991"/>
    <w:rsid w:val="0037197B"/>
    <w:rsid w:val="00377B1D"/>
    <w:rsid w:val="003B031E"/>
    <w:rsid w:val="003E50FC"/>
    <w:rsid w:val="00455201"/>
    <w:rsid w:val="00576B91"/>
    <w:rsid w:val="005B4AF0"/>
    <w:rsid w:val="00652D4C"/>
    <w:rsid w:val="006816C4"/>
    <w:rsid w:val="00752E07"/>
    <w:rsid w:val="007F23F2"/>
    <w:rsid w:val="007F6B56"/>
    <w:rsid w:val="007F7DB5"/>
    <w:rsid w:val="0082582B"/>
    <w:rsid w:val="008536D2"/>
    <w:rsid w:val="00882E68"/>
    <w:rsid w:val="008B0BF5"/>
    <w:rsid w:val="008F43CF"/>
    <w:rsid w:val="00925D44"/>
    <w:rsid w:val="00983DA8"/>
    <w:rsid w:val="00A568F9"/>
    <w:rsid w:val="00AA0A46"/>
    <w:rsid w:val="00AE3F71"/>
    <w:rsid w:val="00AF13AD"/>
    <w:rsid w:val="00B10038"/>
    <w:rsid w:val="00B37872"/>
    <w:rsid w:val="00C30D66"/>
    <w:rsid w:val="00CC1B57"/>
    <w:rsid w:val="00D5144F"/>
    <w:rsid w:val="00D5214D"/>
    <w:rsid w:val="00DB7A43"/>
    <w:rsid w:val="00DC28CF"/>
    <w:rsid w:val="00DF510D"/>
    <w:rsid w:val="00E17624"/>
    <w:rsid w:val="00EE4BDC"/>
    <w:rsid w:val="00F011BA"/>
    <w:rsid w:val="00F511B9"/>
    <w:rsid w:val="00F650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4866</Words>
  <Characters>2775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33</cp:revision>
  <dcterms:created xsi:type="dcterms:W3CDTF">2023-09-21T06:47:00Z</dcterms:created>
  <dcterms:modified xsi:type="dcterms:W3CDTF">2025-06-19T10:05:00Z</dcterms:modified>
</cp:coreProperties>
</file>